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18" w:rsidRDefault="00706A18" w:rsidP="00706A18">
      <w:pPr>
        <w:spacing w:after="0"/>
        <w:rPr>
          <w:rFonts w:ascii="Arial" w:hAnsi="Arial" w:cs="Arial"/>
          <w:b/>
          <w:color w:val="0D538E"/>
          <w:sz w:val="30"/>
          <w:szCs w:val="30"/>
        </w:rPr>
      </w:pPr>
    </w:p>
    <w:p w:rsidR="00706A18" w:rsidRDefault="00706A18" w:rsidP="00706A18">
      <w:pPr>
        <w:spacing w:after="0"/>
        <w:jc w:val="center"/>
        <w:rPr>
          <w:rFonts w:ascii="Arial" w:hAnsi="Arial" w:cs="Arial"/>
          <w:b/>
          <w:color w:val="0D538E"/>
          <w:sz w:val="30"/>
          <w:szCs w:val="30"/>
        </w:rPr>
      </w:pPr>
      <w:r>
        <w:rPr>
          <w:rFonts w:ascii="Arial" w:hAnsi="Arial" w:cs="Arial"/>
          <w:b/>
          <w:color w:val="0D538E"/>
          <w:sz w:val="30"/>
          <w:szCs w:val="30"/>
        </w:rPr>
        <w:t>Delegacijsko</w:t>
      </w:r>
      <w:r w:rsidR="00E02C6D" w:rsidRPr="00DF3BC2">
        <w:rPr>
          <w:rFonts w:ascii="Arial" w:hAnsi="Arial" w:cs="Arial"/>
          <w:b/>
          <w:color w:val="0D538E"/>
          <w:sz w:val="30"/>
          <w:szCs w:val="30"/>
        </w:rPr>
        <w:t xml:space="preserve"> putovanje </w:t>
      </w:r>
      <w:r w:rsidR="00FB3DA9" w:rsidRPr="00DF3BC2">
        <w:rPr>
          <w:rFonts w:ascii="Arial" w:hAnsi="Arial" w:cs="Arial"/>
          <w:b/>
          <w:color w:val="0D538E"/>
          <w:sz w:val="30"/>
          <w:szCs w:val="30"/>
        </w:rPr>
        <w:t>u Njemačku</w:t>
      </w:r>
    </w:p>
    <w:p w:rsidR="005F4C81" w:rsidRPr="00DF3BC2" w:rsidRDefault="004A0C31" w:rsidP="00B85CF4">
      <w:pPr>
        <w:spacing w:after="0"/>
        <w:ind w:hanging="142"/>
        <w:jc w:val="center"/>
        <w:rPr>
          <w:rFonts w:ascii="Arial" w:hAnsi="Arial" w:cs="Arial"/>
          <w:b/>
          <w:color w:val="0D538E"/>
          <w:sz w:val="30"/>
          <w:szCs w:val="30"/>
        </w:rPr>
      </w:pPr>
      <w:r w:rsidRPr="00DF3BC2">
        <w:rPr>
          <w:rFonts w:ascii="Arial" w:hAnsi="Arial" w:cs="Arial"/>
          <w:b/>
          <w:color w:val="0D538E"/>
          <w:sz w:val="30"/>
          <w:szCs w:val="30"/>
        </w:rPr>
        <w:t>uz posjet</w:t>
      </w:r>
      <w:r w:rsidR="00E02C6D" w:rsidRPr="00DF3BC2">
        <w:rPr>
          <w:rFonts w:ascii="Arial" w:hAnsi="Arial" w:cs="Arial"/>
          <w:b/>
          <w:color w:val="0D538E"/>
          <w:sz w:val="30"/>
          <w:szCs w:val="30"/>
        </w:rPr>
        <w:t xml:space="preserve"> sajmu „</w:t>
      </w:r>
      <w:r w:rsidRPr="00DF3BC2">
        <w:rPr>
          <w:rFonts w:ascii="Arial" w:hAnsi="Arial" w:cs="Arial"/>
          <w:b/>
          <w:color w:val="0D538E"/>
          <w:sz w:val="30"/>
          <w:szCs w:val="30"/>
        </w:rPr>
        <w:t xml:space="preserve">transport </w:t>
      </w:r>
      <w:proofErr w:type="spellStart"/>
      <w:r w:rsidRPr="00DF3BC2">
        <w:rPr>
          <w:rFonts w:ascii="Arial" w:hAnsi="Arial" w:cs="Arial"/>
          <w:b/>
          <w:color w:val="0D538E"/>
          <w:sz w:val="30"/>
          <w:szCs w:val="30"/>
        </w:rPr>
        <w:t>logistic</w:t>
      </w:r>
      <w:proofErr w:type="spellEnd"/>
      <w:r w:rsidR="00E02C6D" w:rsidRPr="00DF3BC2">
        <w:rPr>
          <w:rFonts w:ascii="Arial" w:hAnsi="Arial" w:cs="Arial"/>
          <w:b/>
          <w:color w:val="0D538E"/>
          <w:sz w:val="30"/>
          <w:szCs w:val="30"/>
        </w:rPr>
        <w:t>“</w:t>
      </w:r>
      <w:r w:rsidR="00706A18">
        <w:rPr>
          <w:rFonts w:ascii="Arial" w:hAnsi="Arial" w:cs="Arial"/>
          <w:b/>
          <w:color w:val="0D538E"/>
          <w:sz w:val="30"/>
          <w:szCs w:val="30"/>
        </w:rPr>
        <w:t xml:space="preserve"> München</w:t>
      </w:r>
    </w:p>
    <w:p w:rsidR="00E02C6D" w:rsidRPr="00DF3BC2" w:rsidRDefault="005F4C81" w:rsidP="00334741">
      <w:pPr>
        <w:spacing w:after="0"/>
        <w:jc w:val="center"/>
        <w:rPr>
          <w:rFonts w:ascii="Arial" w:hAnsi="Arial" w:cs="Arial"/>
          <w:color w:val="0D538E"/>
          <w:sz w:val="30"/>
          <w:szCs w:val="30"/>
        </w:rPr>
      </w:pPr>
      <w:r w:rsidRPr="00DF3BC2">
        <w:rPr>
          <w:rFonts w:ascii="Arial" w:hAnsi="Arial" w:cs="Arial"/>
          <w:color w:val="0D538E"/>
          <w:sz w:val="30"/>
          <w:szCs w:val="30"/>
        </w:rPr>
        <w:t>8.</w:t>
      </w:r>
      <w:r w:rsidR="00FB3DA9" w:rsidRPr="00DF3BC2">
        <w:rPr>
          <w:rFonts w:ascii="Arial" w:hAnsi="Arial" w:cs="Arial"/>
          <w:color w:val="0D538E"/>
          <w:sz w:val="30"/>
          <w:szCs w:val="30"/>
        </w:rPr>
        <w:t xml:space="preserve"> </w:t>
      </w:r>
      <w:r w:rsidRPr="00DF3BC2">
        <w:rPr>
          <w:rFonts w:ascii="Arial" w:hAnsi="Arial" w:cs="Arial"/>
          <w:color w:val="0D538E"/>
          <w:sz w:val="30"/>
          <w:szCs w:val="30"/>
        </w:rPr>
        <w:t>-</w:t>
      </w:r>
      <w:r w:rsidR="00FB3DA9" w:rsidRPr="00DF3BC2">
        <w:rPr>
          <w:rFonts w:ascii="Arial" w:hAnsi="Arial" w:cs="Arial"/>
          <w:color w:val="0D538E"/>
          <w:sz w:val="30"/>
          <w:szCs w:val="30"/>
        </w:rPr>
        <w:t xml:space="preserve"> </w:t>
      </w:r>
      <w:r w:rsidRPr="00DF3BC2">
        <w:rPr>
          <w:rFonts w:ascii="Arial" w:hAnsi="Arial" w:cs="Arial"/>
          <w:color w:val="0D538E"/>
          <w:sz w:val="30"/>
          <w:szCs w:val="30"/>
        </w:rPr>
        <w:t>11. svibnja 2017.</w:t>
      </w:r>
    </w:p>
    <w:p w:rsidR="00E02C6D" w:rsidRPr="00DF3BC2" w:rsidRDefault="00E02C6D" w:rsidP="00334741">
      <w:pPr>
        <w:spacing w:after="0"/>
        <w:jc w:val="center"/>
        <w:rPr>
          <w:rFonts w:ascii="Arial" w:hAnsi="Arial" w:cs="Arial"/>
          <w:color w:val="0D538E"/>
          <w:sz w:val="30"/>
          <w:szCs w:val="30"/>
        </w:rPr>
      </w:pPr>
    </w:p>
    <w:p w:rsidR="00FB3DA9" w:rsidRPr="00DF3BC2" w:rsidRDefault="00E02C6D" w:rsidP="00334741">
      <w:pPr>
        <w:spacing w:after="0"/>
        <w:jc w:val="center"/>
        <w:rPr>
          <w:rFonts w:ascii="Arial" w:hAnsi="Arial" w:cs="Arial"/>
          <w:color w:val="0D538E"/>
          <w:sz w:val="30"/>
          <w:szCs w:val="30"/>
        </w:rPr>
      </w:pPr>
      <w:r w:rsidRPr="00DF3BC2">
        <w:rPr>
          <w:rFonts w:ascii="Arial" w:hAnsi="Arial" w:cs="Arial"/>
          <w:color w:val="0D538E"/>
          <w:sz w:val="30"/>
          <w:szCs w:val="30"/>
        </w:rPr>
        <w:t xml:space="preserve">UVJETI SUDJELOVANJA </w:t>
      </w:r>
    </w:p>
    <w:p w:rsidR="00FB3DA9" w:rsidRPr="00DF3BC2" w:rsidRDefault="00FB3DA9" w:rsidP="00334741">
      <w:pPr>
        <w:spacing w:after="0" w:line="271" w:lineRule="auto"/>
        <w:ind w:left="284" w:hanging="284"/>
        <w:rPr>
          <w:rFonts w:ascii="Arial" w:eastAsia="Cambria" w:hAnsi="Arial" w:cs="Arial"/>
          <w:b/>
          <w:color w:val="17365D" w:themeColor="text2" w:themeShade="BF"/>
        </w:rPr>
      </w:pPr>
    </w:p>
    <w:p w:rsidR="00514443" w:rsidRPr="00DF3BC2" w:rsidRDefault="00514443" w:rsidP="00334741">
      <w:pPr>
        <w:spacing w:after="0" w:line="271" w:lineRule="auto"/>
        <w:ind w:left="284" w:hanging="284"/>
        <w:rPr>
          <w:rFonts w:ascii="Arial" w:eastAsia="Cambria" w:hAnsi="Arial" w:cs="Arial"/>
          <w:b/>
          <w:color w:val="17365D" w:themeColor="text2" w:themeShade="BF"/>
        </w:rPr>
      </w:pPr>
      <w:r w:rsidRPr="00DF3BC2">
        <w:rPr>
          <w:rFonts w:ascii="Arial" w:eastAsia="Cambria" w:hAnsi="Arial" w:cs="Arial"/>
          <w:b/>
          <w:color w:val="17365D" w:themeColor="text2" w:themeShade="BF"/>
        </w:rPr>
        <w:t xml:space="preserve">Ciljna skupina </w:t>
      </w:r>
    </w:p>
    <w:p w:rsidR="00FB3DA9" w:rsidRPr="00DF3BC2" w:rsidRDefault="00514443" w:rsidP="00334741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Arial" w:eastAsia="Cambria" w:hAnsi="Arial" w:cs="Arial"/>
          <w:color w:val="000000"/>
        </w:rPr>
      </w:pPr>
      <w:r w:rsidRPr="00DF3BC2">
        <w:rPr>
          <w:rFonts w:ascii="Arial" w:eastAsia="Cambria" w:hAnsi="Arial" w:cs="Arial"/>
          <w:color w:val="000000"/>
        </w:rPr>
        <w:t>Program delegacijskog putovanja usmjeren je na:</w:t>
      </w:r>
    </w:p>
    <w:p w:rsidR="00FB3DA9" w:rsidRPr="00DF3BC2" w:rsidRDefault="00FB3DA9" w:rsidP="00334741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0" w:firstLine="0"/>
        <w:textAlignment w:val="center"/>
        <w:rPr>
          <w:rFonts w:ascii="Arial" w:eastAsia="Cambria" w:hAnsi="Arial" w:cs="Arial"/>
          <w:color w:val="000000"/>
        </w:rPr>
      </w:pPr>
      <w:r w:rsidRPr="00DF3BC2">
        <w:rPr>
          <w:rFonts w:ascii="Arial" w:eastAsia="Cambria" w:hAnsi="Arial" w:cs="Arial"/>
          <w:color w:val="000000"/>
        </w:rPr>
        <w:t>predstavnike tvrtki iz područja logistike i transporta,</w:t>
      </w:r>
    </w:p>
    <w:p w:rsidR="00514443" w:rsidRPr="00DF3BC2" w:rsidRDefault="00514443" w:rsidP="00334741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0" w:firstLine="0"/>
        <w:textAlignment w:val="center"/>
        <w:rPr>
          <w:rFonts w:ascii="Arial" w:eastAsia="Cambria" w:hAnsi="Arial" w:cs="Arial"/>
          <w:color w:val="000000"/>
        </w:rPr>
      </w:pPr>
      <w:r w:rsidRPr="00DF3BC2">
        <w:rPr>
          <w:rFonts w:ascii="Arial" w:eastAsia="Cambria" w:hAnsi="Arial" w:cs="Arial"/>
          <w:color w:val="000000"/>
        </w:rPr>
        <w:t>članove Njemačko-hrvatske industrijske i trgovinske komore,</w:t>
      </w:r>
    </w:p>
    <w:p w:rsidR="00514443" w:rsidRPr="00DF3BC2" w:rsidRDefault="00514443" w:rsidP="00334741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0" w:firstLine="0"/>
        <w:textAlignment w:val="center"/>
        <w:rPr>
          <w:rFonts w:ascii="Arial" w:eastAsia="Cambria" w:hAnsi="Arial" w:cs="Arial"/>
          <w:color w:val="000000"/>
        </w:rPr>
      </w:pPr>
      <w:r w:rsidRPr="00DF3BC2">
        <w:rPr>
          <w:rFonts w:ascii="Arial" w:eastAsia="Cambria" w:hAnsi="Arial" w:cs="Arial"/>
          <w:color w:val="000000"/>
        </w:rPr>
        <w:t>predstavnike drugih hrvatskih tvrtki iz različitih djelatnosti,</w:t>
      </w:r>
    </w:p>
    <w:p w:rsidR="00514443" w:rsidRPr="00DF3BC2" w:rsidRDefault="00514443" w:rsidP="00334741">
      <w:pPr>
        <w:widowControl w:val="0"/>
        <w:numPr>
          <w:ilvl w:val="0"/>
          <w:numId w:val="7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0" w:firstLine="0"/>
        <w:textAlignment w:val="center"/>
        <w:rPr>
          <w:rFonts w:ascii="Arial" w:eastAsia="Cambria" w:hAnsi="Arial" w:cs="Arial"/>
          <w:color w:val="000000"/>
        </w:rPr>
      </w:pPr>
      <w:r w:rsidRPr="00DF3BC2">
        <w:rPr>
          <w:rFonts w:ascii="Arial" w:eastAsia="Cambria" w:hAnsi="Arial" w:cs="Arial"/>
          <w:color w:val="000000"/>
        </w:rPr>
        <w:t xml:space="preserve">predstavnike institucija i tijela </w:t>
      </w:r>
      <w:r w:rsidR="005F4C81" w:rsidRPr="00DF3BC2">
        <w:rPr>
          <w:rFonts w:ascii="Arial" w:eastAsia="Cambria" w:hAnsi="Arial" w:cs="Arial"/>
          <w:color w:val="000000"/>
        </w:rPr>
        <w:t>lokalne samouprave</w:t>
      </w:r>
      <w:r w:rsidR="00FB3DA9" w:rsidRPr="00DF3BC2">
        <w:rPr>
          <w:rFonts w:ascii="Arial" w:eastAsia="Cambria" w:hAnsi="Arial" w:cs="Arial"/>
          <w:color w:val="000000"/>
        </w:rPr>
        <w:t>.</w:t>
      </w:r>
    </w:p>
    <w:p w:rsidR="00FB3DA9" w:rsidRPr="00DF3BC2" w:rsidRDefault="00FB3DA9" w:rsidP="00334741">
      <w:pPr>
        <w:spacing w:after="0" w:line="271" w:lineRule="auto"/>
        <w:ind w:left="284" w:hanging="284"/>
        <w:rPr>
          <w:rFonts w:ascii="Arial" w:eastAsia="Cambria" w:hAnsi="Arial" w:cs="Arial"/>
          <w:b/>
          <w:color w:val="17365D" w:themeColor="text2" w:themeShade="BF"/>
        </w:rPr>
      </w:pPr>
    </w:p>
    <w:p w:rsidR="00FB3DA9" w:rsidRPr="00DF3BC2" w:rsidRDefault="00FB3DA9" w:rsidP="00334741">
      <w:pPr>
        <w:spacing w:after="0" w:line="271" w:lineRule="auto"/>
        <w:ind w:left="284" w:hanging="284"/>
        <w:rPr>
          <w:rFonts w:ascii="Arial" w:eastAsia="Cambria" w:hAnsi="Arial" w:cs="Arial"/>
          <w:b/>
          <w:color w:val="17365D" w:themeColor="text2" w:themeShade="BF"/>
        </w:rPr>
      </w:pPr>
      <w:r w:rsidRPr="00DF3BC2">
        <w:rPr>
          <w:rFonts w:ascii="Arial" w:eastAsia="Cambria" w:hAnsi="Arial" w:cs="Arial"/>
          <w:b/>
          <w:color w:val="17365D" w:themeColor="text2" w:themeShade="BF"/>
        </w:rPr>
        <w:t xml:space="preserve">Zrakoplovni prijevoz </w:t>
      </w:r>
    </w:p>
    <w:p w:rsidR="00FB3DA9" w:rsidRPr="00DF3BC2" w:rsidRDefault="00FB3DA9" w:rsidP="00334741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Arial" w:eastAsia="Cambria" w:hAnsi="Arial" w:cs="Arial"/>
          <w:color w:val="000000"/>
        </w:rPr>
      </w:pPr>
      <w:r w:rsidRPr="00DF3BC2">
        <w:rPr>
          <w:rFonts w:ascii="Arial" w:eastAsia="Cambria" w:hAnsi="Arial" w:cs="Arial"/>
          <w:bCs/>
          <w:color w:val="000000"/>
        </w:rPr>
        <w:t xml:space="preserve">Rezervaciju zrakoplovnog prijevoza sudionici obavljaju sami. </w:t>
      </w:r>
      <w:r w:rsidRPr="00DF3BC2">
        <w:rPr>
          <w:rFonts w:ascii="Arial" w:eastAsia="Cambria" w:hAnsi="Arial" w:cs="Arial"/>
          <w:color w:val="000000"/>
        </w:rPr>
        <w:t xml:space="preserve">Sukladno programu preporučamo rezervaciju sljedećeg leta: </w:t>
      </w:r>
    </w:p>
    <w:p w:rsidR="00FB3DA9" w:rsidRPr="00DF3BC2" w:rsidRDefault="00FB3DA9" w:rsidP="00334741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Arial" w:eastAsia="Cambria" w:hAnsi="Arial" w:cs="Arial"/>
          <w:color w:val="000000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219"/>
        <w:gridCol w:w="5562"/>
      </w:tblGrid>
      <w:tr w:rsidR="00FB3DA9" w:rsidRPr="00DF3BC2" w:rsidTr="00334741">
        <w:tc>
          <w:tcPr>
            <w:tcW w:w="4219" w:type="dxa"/>
            <w:shd w:val="clear" w:color="auto" w:fill="auto"/>
            <w:vAlign w:val="center"/>
          </w:tcPr>
          <w:p w:rsidR="00FB3DA9" w:rsidRPr="00DF3BC2" w:rsidRDefault="00334741" w:rsidP="00334741">
            <w:pPr>
              <w:widowControl w:val="0"/>
              <w:autoSpaceDE w:val="0"/>
              <w:autoSpaceDN w:val="0"/>
              <w:adjustRightInd w:val="0"/>
              <w:spacing w:after="0"/>
              <w:ind w:right="-250"/>
              <w:textAlignment w:val="center"/>
              <w:rPr>
                <w:rFonts w:ascii="Arial" w:eastAsia="Cambria" w:hAnsi="Arial" w:cs="Arial"/>
                <w:b/>
              </w:rPr>
            </w:pPr>
            <w:r w:rsidRPr="00DF3BC2">
              <w:rPr>
                <w:rFonts w:ascii="Arial" w:eastAsia="Cambria" w:hAnsi="Arial" w:cs="Arial"/>
                <w:b/>
              </w:rPr>
              <w:t>Ponedjeljak</w:t>
            </w:r>
            <w:r w:rsidR="00FB3DA9" w:rsidRPr="00DF3BC2">
              <w:rPr>
                <w:rFonts w:ascii="Arial" w:eastAsia="Cambria" w:hAnsi="Arial" w:cs="Arial"/>
                <w:b/>
              </w:rPr>
              <w:t>, 08.05.2017</w:t>
            </w:r>
          </w:p>
          <w:p w:rsidR="00FB3DA9" w:rsidRPr="00DF3BC2" w:rsidRDefault="00FB3DA9" w:rsidP="00334741">
            <w:pPr>
              <w:widowControl w:val="0"/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eastAsia="Cambria" w:hAnsi="Arial" w:cs="Arial"/>
                <w:color w:val="000000"/>
              </w:rPr>
            </w:pPr>
            <w:r w:rsidRPr="00DF3BC2">
              <w:rPr>
                <w:rFonts w:ascii="Arial" w:eastAsia="Cambria" w:hAnsi="Arial" w:cs="Arial"/>
                <w:color w:val="000000"/>
              </w:rPr>
              <w:t>Zagreb (ZAG) – München (MUC)</w:t>
            </w:r>
          </w:p>
          <w:p w:rsidR="00FB3DA9" w:rsidRPr="00DF3BC2" w:rsidRDefault="00334741" w:rsidP="00334741">
            <w:pPr>
              <w:widowControl w:val="0"/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eastAsia="Cambria" w:hAnsi="Arial" w:cs="Arial"/>
                <w:color w:val="000000"/>
              </w:rPr>
            </w:pPr>
            <w:r w:rsidRPr="00DF3BC2">
              <w:rPr>
                <w:rFonts w:ascii="Arial" w:eastAsia="Cambria" w:hAnsi="Arial" w:cs="Arial"/>
                <w:color w:val="000000"/>
              </w:rPr>
              <w:t>Vrijeme</w:t>
            </w:r>
            <w:r w:rsidR="00FB3DA9" w:rsidRPr="00DF3BC2">
              <w:rPr>
                <w:rFonts w:ascii="Arial" w:eastAsia="Cambria" w:hAnsi="Arial" w:cs="Arial"/>
                <w:color w:val="000000"/>
              </w:rPr>
              <w:t>: 18:40 – 19:55 h</w:t>
            </w:r>
          </w:p>
          <w:p w:rsidR="00FB3DA9" w:rsidRPr="00DF3BC2" w:rsidRDefault="00FB3DA9" w:rsidP="00334741">
            <w:pPr>
              <w:widowControl w:val="0"/>
              <w:autoSpaceDE w:val="0"/>
              <w:autoSpaceDN w:val="0"/>
              <w:adjustRightInd w:val="0"/>
              <w:spacing w:after="0"/>
              <w:textAlignment w:val="center"/>
              <w:rPr>
                <w:rFonts w:ascii="Arial" w:eastAsia="Cambria" w:hAnsi="Arial" w:cs="Arial"/>
                <w:b/>
              </w:rPr>
            </w:pPr>
            <w:r w:rsidRPr="00DF3BC2">
              <w:rPr>
                <w:rFonts w:ascii="Arial" w:eastAsia="Cambria" w:hAnsi="Arial" w:cs="Arial"/>
                <w:color w:val="000000"/>
              </w:rPr>
              <w:t>Croatia Airlines 436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FB3DA9" w:rsidRPr="00DF3BC2" w:rsidRDefault="00334741" w:rsidP="00334741">
            <w:pPr>
              <w:widowControl w:val="0"/>
              <w:autoSpaceDE w:val="0"/>
              <w:autoSpaceDN w:val="0"/>
              <w:adjustRightInd w:val="0"/>
              <w:spacing w:after="0"/>
              <w:ind w:left="34" w:firstLine="142"/>
              <w:textAlignment w:val="center"/>
              <w:rPr>
                <w:rFonts w:ascii="Arial" w:eastAsia="Cambria" w:hAnsi="Arial" w:cs="Arial"/>
                <w:b/>
              </w:rPr>
            </w:pPr>
            <w:r w:rsidRPr="00DF3BC2">
              <w:rPr>
                <w:rFonts w:ascii="Arial" w:eastAsia="Cambria" w:hAnsi="Arial" w:cs="Arial"/>
                <w:b/>
              </w:rPr>
              <w:t>Četvrtak,</w:t>
            </w:r>
            <w:r w:rsidR="00FB3DA9" w:rsidRPr="00DF3BC2">
              <w:rPr>
                <w:rFonts w:ascii="Arial" w:eastAsia="Cambria" w:hAnsi="Arial" w:cs="Arial"/>
                <w:b/>
              </w:rPr>
              <w:t xml:space="preserve"> 11.05.2017</w:t>
            </w:r>
          </w:p>
          <w:p w:rsidR="00FB3DA9" w:rsidRPr="00DF3BC2" w:rsidRDefault="00FB3DA9" w:rsidP="00334741">
            <w:pPr>
              <w:widowControl w:val="0"/>
              <w:autoSpaceDE w:val="0"/>
              <w:autoSpaceDN w:val="0"/>
              <w:adjustRightInd w:val="0"/>
              <w:spacing w:after="0"/>
              <w:ind w:left="34" w:firstLine="142"/>
              <w:textAlignment w:val="center"/>
              <w:rPr>
                <w:rFonts w:ascii="Arial" w:eastAsia="Cambria" w:hAnsi="Arial" w:cs="Arial"/>
                <w:color w:val="000000"/>
              </w:rPr>
            </w:pPr>
            <w:r w:rsidRPr="00DF3BC2">
              <w:rPr>
                <w:rFonts w:ascii="Arial" w:eastAsia="Cambria" w:hAnsi="Arial" w:cs="Arial"/>
                <w:color w:val="000000"/>
              </w:rPr>
              <w:t xml:space="preserve">München (MUC) – </w:t>
            </w:r>
            <w:r w:rsidR="00334741" w:rsidRPr="00DF3BC2">
              <w:rPr>
                <w:rFonts w:ascii="Arial" w:eastAsia="Cambria" w:hAnsi="Arial" w:cs="Arial"/>
                <w:color w:val="000000"/>
              </w:rPr>
              <w:t>preko Beča</w:t>
            </w:r>
            <w:r w:rsidRPr="00DF3BC2">
              <w:rPr>
                <w:rFonts w:ascii="Arial" w:eastAsia="Cambria" w:hAnsi="Arial" w:cs="Arial"/>
                <w:color w:val="000000"/>
              </w:rPr>
              <w:t xml:space="preserve"> – Zagreb (ZAG)</w:t>
            </w:r>
          </w:p>
          <w:p w:rsidR="00696723" w:rsidRPr="008D53B2" w:rsidRDefault="00334741" w:rsidP="00696723">
            <w:pPr>
              <w:widowControl w:val="0"/>
              <w:autoSpaceDE w:val="0"/>
              <w:autoSpaceDN w:val="0"/>
              <w:adjustRightInd w:val="0"/>
              <w:spacing w:after="0" w:line="271" w:lineRule="auto"/>
              <w:ind w:firstLine="284"/>
              <w:textAlignment w:val="center"/>
              <w:rPr>
                <w:rFonts w:ascii="Arial" w:eastAsia="Cambria" w:hAnsi="Arial" w:cs="Arial"/>
                <w:color w:val="000000"/>
                <w:lang w:val="de-DE"/>
              </w:rPr>
            </w:pPr>
            <w:r w:rsidRPr="00DF3BC2">
              <w:rPr>
                <w:rFonts w:ascii="Arial" w:eastAsia="Cambria" w:hAnsi="Arial" w:cs="Arial"/>
                <w:color w:val="000000"/>
              </w:rPr>
              <w:t>Vrijeme</w:t>
            </w:r>
            <w:r w:rsidR="00FB3DA9" w:rsidRPr="00DF3BC2">
              <w:rPr>
                <w:rFonts w:ascii="Arial" w:eastAsia="Cambria" w:hAnsi="Arial" w:cs="Arial"/>
                <w:color w:val="000000"/>
              </w:rPr>
              <w:t xml:space="preserve">: </w:t>
            </w:r>
            <w:r w:rsidR="00696723">
              <w:rPr>
                <w:rFonts w:ascii="Arial" w:eastAsia="Cambria" w:hAnsi="Arial" w:cs="Arial"/>
                <w:color w:val="000000"/>
                <w:lang w:val="de-DE"/>
              </w:rPr>
              <w:t>17</w:t>
            </w:r>
            <w:r w:rsidR="00696723" w:rsidRPr="008D53B2">
              <w:rPr>
                <w:rFonts w:ascii="Arial" w:eastAsia="Cambria" w:hAnsi="Arial" w:cs="Arial"/>
                <w:color w:val="000000"/>
                <w:lang w:val="de-DE"/>
              </w:rPr>
              <w:t xml:space="preserve">:10 – </w:t>
            </w:r>
            <w:r w:rsidR="00696723">
              <w:rPr>
                <w:rFonts w:ascii="Arial" w:eastAsia="Cambria" w:hAnsi="Arial" w:cs="Arial"/>
                <w:color w:val="000000"/>
                <w:lang w:val="de-DE"/>
              </w:rPr>
              <w:t>20: 40</w:t>
            </w:r>
            <w:r w:rsidR="00696723" w:rsidRPr="008D53B2">
              <w:rPr>
                <w:rFonts w:ascii="Arial" w:eastAsia="Cambria" w:hAnsi="Arial" w:cs="Arial"/>
                <w:color w:val="000000"/>
                <w:lang w:val="de-DE"/>
              </w:rPr>
              <w:t>h</w:t>
            </w:r>
          </w:p>
          <w:p w:rsidR="00FB3DA9" w:rsidRPr="00DF3BC2" w:rsidRDefault="00696723" w:rsidP="00696723">
            <w:pPr>
              <w:widowControl w:val="0"/>
              <w:autoSpaceDE w:val="0"/>
              <w:autoSpaceDN w:val="0"/>
              <w:adjustRightInd w:val="0"/>
              <w:spacing w:after="0"/>
              <w:ind w:left="34" w:firstLine="142"/>
              <w:textAlignment w:val="center"/>
              <w:rPr>
                <w:rFonts w:ascii="Arial" w:eastAsia="Cambria" w:hAnsi="Arial" w:cs="Arial"/>
                <w:bCs/>
              </w:rPr>
            </w:pPr>
            <w:r w:rsidRPr="007877FB">
              <w:rPr>
                <w:rFonts w:ascii="Arial" w:eastAsia="Cambria" w:hAnsi="Arial" w:cs="Arial"/>
                <w:color w:val="000000"/>
                <w:lang w:val="de-DE"/>
              </w:rPr>
              <w:t>Austrian Airlines 114, Austrian Airlines 7053</w:t>
            </w:r>
          </w:p>
        </w:tc>
      </w:tr>
    </w:tbl>
    <w:p w:rsidR="00FB3DA9" w:rsidRPr="00DF3BC2" w:rsidRDefault="00FB3DA9" w:rsidP="00334741">
      <w:pPr>
        <w:spacing w:after="0"/>
        <w:rPr>
          <w:rFonts w:ascii="Arial" w:hAnsi="Arial" w:cs="Arial"/>
          <w:color w:val="0D538E"/>
          <w:sz w:val="30"/>
          <w:szCs w:val="30"/>
        </w:rPr>
      </w:pPr>
    </w:p>
    <w:p w:rsidR="00E02C6D" w:rsidRPr="00DF3BC2" w:rsidRDefault="00E02C6D" w:rsidP="00334741">
      <w:pPr>
        <w:spacing w:after="0" w:line="271" w:lineRule="auto"/>
        <w:ind w:left="284" w:hanging="284"/>
        <w:rPr>
          <w:rFonts w:ascii="Arial" w:eastAsia="Cambria" w:hAnsi="Arial" w:cs="Arial"/>
          <w:b/>
          <w:color w:val="17365D" w:themeColor="text2" w:themeShade="BF"/>
        </w:rPr>
      </w:pPr>
      <w:r w:rsidRPr="00DF3BC2">
        <w:rPr>
          <w:rFonts w:ascii="Arial" w:eastAsia="Cambria" w:hAnsi="Arial" w:cs="Arial"/>
          <w:b/>
          <w:color w:val="17365D" w:themeColor="text2" w:themeShade="BF"/>
        </w:rPr>
        <w:t>Hotelski smještaj</w:t>
      </w:r>
      <w:r w:rsidR="00514443" w:rsidRPr="00DF3BC2">
        <w:rPr>
          <w:rFonts w:ascii="Arial" w:eastAsia="Cambria" w:hAnsi="Arial" w:cs="Arial"/>
          <w:b/>
          <w:color w:val="17365D" w:themeColor="text2" w:themeShade="BF"/>
        </w:rPr>
        <w:t xml:space="preserve"> </w:t>
      </w:r>
    </w:p>
    <w:p w:rsidR="00FB3DA9" w:rsidRPr="00DF3BC2" w:rsidRDefault="00E02C6D" w:rsidP="00334741">
      <w:pPr>
        <w:widowControl w:val="0"/>
        <w:tabs>
          <w:tab w:val="num" w:pos="720"/>
        </w:tabs>
        <w:autoSpaceDE w:val="0"/>
        <w:autoSpaceDN w:val="0"/>
        <w:adjustRightInd w:val="0"/>
        <w:spacing w:after="0"/>
        <w:textAlignment w:val="center"/>
        <w:rPr>
          <w:rFonts w:ascii="Arial" w:eastAsia="Cambria" w:hAnsi="Arial" w:cs="Arial"/>
          <w:bCs/>
          <w:color w:val="000000"/>
        </w:rPr>
      </w:pPr>
      <w:r w:rsidRPr="00DF3BC2">
        <w:rPr>
          <w:rFonts w:ascii="Arial" w:eastAsia="Cambria" w:hAnsi="Arial" w:cs="Arial"/>
          <w:bCs/>
          <w:color w:val="000000"/>
        </w:rPr>
        <w:t xml:space="preserve">Sukladno programu od </w:t>
      </w:r>
      <w:r w:rsidR="004A0C31" w:rsidRPr="00DF3BC2">
        <w:rPr>
          <w:rFonts w:ascii="Arial" w:eastAsia="Cambria" w:hAnsi="Arial" w:cs="Arial"/>
          <w:bCs/>
          <w:color w:val="000000"/>
        </w:rPr>
        <w:t>08.</w:t>
      </w:r>
      <w:r w:rsidRPr="00DF3BC2">
        <w:rPr>
          <w:rFonts w:ascii="Arial" w:eastAsia="Cambria" w:hAnsi="Arial" w:cs="Arial"/>
          <w:bCs/>
          <w:color w:val="000000"/>
        </w:rPr>
        <w:t xml:space="preserve"> do </w:t>
      </w:r>
      <w:r w:rsidR="004A0C31" w:rsidRPr="00DF3BC2">
        <w:rPr>
          <w:rFonts w:ascii="Arial" w:eastAsia="Cambria" w:hAnsi="Arial" w:cs="Arial"/>
          <w:bCs/>
          <w:color w:val="000000"/>
        </w:rPr>
        <w:t>11. svibnja 2017</w:t>
      </w:r>
      <w:r w:rsidRPr="00DF3BC2">
        <w:rPr>
          <w:rFonts w:ascii="Arial" w:eastAsia="Cambria" w:hAnsi="Arial" w:cs="Arial"/>
          <w:bCs/>
          <w:color w:val="000000"/>
        </w:rPr>
        <w:t xml:space="preserve">. za sve sudionike putovanja </w:t>
      </w:r>
      <w:r w:rsidR="00FB3DA9" w:rsidRPr="00DF3BC2">
        <w:rPr>
          <w:rFonts w:ascii="Arial" w:eastAsia="Cambria" w:hAnsi="Arial" w:cs="Arial"/>
          <w:bCs/>
          <w:color w:val="000000"/>
        </w:rPr>
        <w:t>napravljena je grupna rezervacija za datume</w:t>
      </w:r>
    </w:p>
    <w:p w:rsidR="00FB3DA9" w:rsidRPr="00DF3BC2" w:rsidRDefault="00FB3DA9" w:rsidP="00334741">
      <w:pPr>
        <w:pStyle w:val="ListParagraph"/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/>
        <w:ind w:left="0" w:firstLine="0"/>
        <w:textAlignment w:val="center"/>
        <w:rPr>
          <w:rFonts w:ascii="Arial" w:eastAsia="Cambria" w:hAnsi="Arial" w:cs="Arial"/>
          <w:bCs/>
          <w:i/>
          <w:color w:val="000000"/>
        </w:rPr>
      </w:pPr>
      <w:r w:rsidRPr="00DF3BC2">
        <w:rPr>
          <w:rFonts w:ascii="Arial" w:eastAsia="Cambria" w:hAnsi="Arial" w:cs="Arial"/>
          <w:bCs/>
          <w:i/>
          <w:color w:val="000000"/>
        </w:rPr>
        <w:t>08.05. Motel One München-City-</w:t>
      </w:r>
      <w:proofErr w:type="spellStart"/>
      <w:r w:rsidRPr="00DF3BC2">
        <w:rPr>
          <w:rFonts w:ascii="Arial" w:eastAsia="Cambria" w:hAnsi="Arial" w:cs="Arial"/>
          <w:bCs/>
          <w:i/>
          <w:color w:val="000000"/>
        </w:rPr>
        <w:t>Süd</w:t>
      </w:r>
      <w:proofErr w:type="spellEnd"/>
      <w:r w:rsidRPr="00DF3BC2">
        <w:rPr>
          <w:rFonts w:ascii="Arial" w:eastAsia="Cambria" w:hAnsi="Arial" w:cs="Arial"/>
          <w:bCs/>
          <w:i/>
          <w:color w:val="000000"/>
        </w:rPr>
        <w:t xml:space="preserve">, </w:t>
      </w:r>
      <w:proofErr w:type="spellStart"/>
      <w:r w:rsidRPr="00DF3BC2">
        <w:rPr>
          <w:rFonts w:ascii="Arial" w:eastAsia="Cambria" w:hAnsi="Arial" w:cs="Arial"/>
          <w:bCs/>
          <w:i/>
          <w:color w:val="000000"/>
        </w:rPr>
        <w:t>Tegernseer</w:t>
      </w:r>
      <w:proofErr w:type="spellEnd"/>
      <w:r w:rsidRPr="00DF3BC2">
        <w:rPr>
          <w:rFonts w:ascii="Arial" w:eastAsia="Cambria" w:hAnsi="Arial" w:cs="Arial"/>
          <w:bCs/>
          <w:i/>
          <w:color w:val="000000"/>
        </w:rPr>
        <w:t xml:space="preserve"> </w:t>
      </w:r>
      <w:proofErr w:type="spellStart"/>
      <w:r w:rsidRPr="00DF3BC2">
        <w:rPr>
          <w:rFonts w:ascii="Arial" w:eastAsia="Cambria" w:hAnsi="Arial" w:cs="Arial"/>
          <w:bCs/>
          <w:i/>
          <w:color w:val="000000"/>
        </w:rPr>
        <w:t>Landstraße</w:t>
      </w:r>
      <w:proofErr w:type="spellEnd"/>
      <w:r w:rsidRPr="00DF3BC2">
        <w:rPr>
          <w:rFonts w:ascii="Arial" w:eastAsia="Cambria" w:hAnsi="Arial" w:cs="Arial"/>
          <w:bCs/>
          <w:i/>
          <w:color w:val="000000"/>
        </w:rPr>
        <w:t xml:space="preserve"> 165, 81539 München</w:t>
      </w:r>
    </w:p>
    <w:p w:rsidR="00FB3DA9" w:rsidRPr="00DF3BC2" w:rsidRDefault="00FB3DA9" w:rsidP="00334741">
      <w:pPr>
        <w:pStyle w:val="ListParagraph"/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/>
        <w:ind w:left="0" w:firstLine="0"/>
        <w:textAlignment w:val="center"/>
        <w:rPr>
          <w:rFonts w:ascii="Arial" w:eastAsia="Cambria" w:hAnsi="Arial" w:cs="Arial"/>
          <w:bCs/>
          <w:color w:val="000000"/>
        </w:rPr>
      </w:pPr>
      <w:r w:rsidRPr="00DF3BC2">
        <w:rPr>
          <w:rFonts w:ascii="Arial" w:eastAsia="Cambria" w:hAnsi="Arial" w:cs="Arial"/>
          <w:bCs/>
          <w:i/>
          <w:color w:val="000000"/>
        </w:rPr>
        <w:t xml:space="preserve">09.05.-11.05. Hotel ibis </w:t>
      </w:r>
      <w:proofErr w:type="spellStart"/>
      <w:r w:rsidRPr="00DF3BC2">
        <w:rPr>
          <w:rFonts w:ascii="Arial" w:eastAsia="Cambria" w:hAnsi="Arial" w:cs="Arial"/>
          <w:bCs/>
          <w:i/>
          <w:color w:val="000000"/>
        </w:rPr>
        <w:t>Nürnberg</w:t>
      </w:r>
      <w:proofErr w:type="spellEnd"/>
      <w:r w:rsidRPr="00DF3BC2">
        <w:rPr>
          <w:rFonts w:ascii="Arial" w:eastAsia="Cambria" w:hAnsi="Arial" w:cs="Arial"/>
          <w:bCs/>
          <w:i/>
          <w:color w:val="000000"/>
        </w:rPr>
        <w:t xml:space="preserve"> </w:t>
      </w:r>
      <w:proofErr w:type="spellStart"/>
      <w:r w:rsidRPr="00DF3BC2">
        <w:rPr>
          <w:rFonts w:ascii="Arial" w:eastAsia="Cambria" w:hAnsi="Arial" w:cs="Arial"/>
          <w:bCs/>
          <w:i/>
          <w:color w:val="000000"/>
        </w:rPr>
        <w:t>A</w:t>
      </w:r>
      <w:r w:rsidR="00334741" w:rsidRPr="00DF3BC2">
        <w:rPr>
          <w:rFonts w:ascii="Arial" w:eastAsia="Cambria" w:hAnsi="Arial" w:cs="Arial"/>
          <w:bCs/>
          <w:i/>
          <w:color w:val="000000"/>
        </w:rPr>
        <w:t>ltstadt</w:t>
      </w:r>
      <w:proofErr w:type="spellEnd"/>
      <w:r w:rsidR="00334741" w:rsidRPr="00DF3BC2">
        <w:rPr>
          <w:rFonts w:ascii="Arial" w:eastAsia="Cambria" w:hAnsi="Arial" w:cs="Arial"/>
          <w:bCs/>
          <w:i/>
          <w:color w:val="000000"/>
        </w:rPr>
        <w:t xml:space="preserve"> </w:t>
      </w:r>
      <w:proofErr w:type="spellStart"/>
      <w:r w:rsidR="00334741" w:rsidRPr="00DF3BC2">
        <w:rPr>
          <w:rFonts w:ascii="Arial" w:eastAsia="Cambria" w:hAnsi="Arial" w:cs="Arial"/>
          <w:bCs/>
          <w:i/>
          <w:color w:val="000000"/>
        </w:rPr>
        <w:t>Koenigstrasse</w:t>
      </w:r>
      <w:proofErr w:type="spellEnd"/>
      <w:r w:rsidR="00334741" w:rsidRPr="00DF3BC2">
        <w:rPr>
          <w:rFonts w:ascii="Arial" w:eastAsia="Cambria" w:hAnsi="Arial" w:cs="Arial"/>
          <w:bCs/>
          <w:i/>
          <w:color w:val="000000"/>
        </w:rPr>
        <w:t xml:space="preserve"> 74, 90402</w:t>
      </w:r>
      <w:r w:rsidRPr="00DF3BC2">
        <w:rPr>
          <w:rFonts w:ascii="Arial" w:eastAsia="Cambria" w:hAnsi="Arial" w:cs="Arial"/>
          <w:bCs/>
          <w:i/>
          <w:color w:val="000000"/>
        </w:rPr>
        <w:t xml:space="preserve"> </w:t>
      </w:r>
      <w:proofErr w:type="spellStart"/>
      <w:r w:rsidRPr="00DF3BC2">
        <w:rPr>
          <w:rFonts w:ascii="Arial" w:eastAsia="Cambria" w:hAnsi="Arial" w:cs="Arial"/>
          <w:bCs/>
          <w:i/>
          <w:color w:val="000000"/>
        </w:rPr>
        <w:t>Nürnberg</w:t>
      </w:r>
      <w:proofErr w:type="spellEnd"/>
      <w:r w:rsidRPr="00DF3BC2">
        <w:rPr>
          <w:rFonts w:ascii="Arial" w:eastAsia="Cambria" w:hAnsi="Arial" w:cs="Arial"/>
          <w:bCs/>
          <w:color w:val="000000"/>
        </w:rPr>
        <w:t xml:space="preserve"> </w:t>
      </w:r>
    </w:p>
    <w:p w:rsidR="00FB3DA9" w:rsidRPr="00DF3BC2" w:rsidRDefault="00E02C6D" w:rsidP="00334741">
      <w:pPr>
        <w:spacing w:after="0" w:line="271" w:lineRule="auto"/>
        <w:ind w:left="284" w:hanging="284"/>
        <w:rPr>
          <w:rFonts w:ascii="Arial" w:eastAsia="Cambria" w:hAnsi="Arial" w:cs="Arial"/>
          <w:b/>
          <w:color w:val="17365D" w:themeColor="text2" w:themeShade="BF"/>
        </w:rPr>
      </w:pPr>
      <w:r w:rsidRPr="00DF3BC2">
        <w:rPr>
          <w:rFonts w:ascii="Arial" w:hAnsi="Arial" w:cs="Arial"/>
          <w:color w:val="0D538E"/>
          <w:sz w:val="30"/>
          <w:szCs w:val="30"/>
        </w:rPr>
        <w:t xml:space="preserve"> </w:t>
      </w:r>
    </w:p>
    <w:p w:rsidR="00242B4B" w:rsidRPr="00DF3BC2" w:rsidRDefault="00334741" w:rsidP="00334741">
      <w:pPr>
        <w:spacing w:after="0" w:line="271" w:lineRule="auto"/>
        <w:ind w:left="284" w:hanging="284"/>
        <w:rPr>
          <w:rFonts w:ascii="Arial" w:eastAsia="Cambria" w:hAnsi="Arial" w:cs="Arial"/>
          <w:b/>
          <w:color w:val="17365D" w:themeColor="text2" w:themeShade="BF"/>
        </w:rPr>
      </w:pPr>
      <w:r w:rsidRPr="00DF3BC2">
        <w:rPr>
          <w:rFonts w:ascii="Arial" w:eastAsia="Cambria" w:hAnsi="Arial" w:cs="Arial"/>
          <w:b/>
          <w:color w:val="17365D" w:themeColor="text2" w:themeShade="BF"/>
        </w:rPr>
        <w:t xml:space="preserve">Kotizacija i troškovi </w:t>
      </w:r>
    </w:p>
    <w:p w:rsidR="0085029B" w:rsidRPr="00DF3BC2" w:rsidRDefault="00514443" w:rsidP="0085029B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Arial" w:eastAsia="Cambria" w:hAnsi="Arial" w:cs="Arial"/>
          <w:color w:val="000000"/>
          <w:sz w:val="20"/>
          <w:szCs w:val="20"/>
          <w:lang w:eastAsia="de-DE"/>
        </w:rPr>
      </w:pPr>
      <w:r w:rsidRPr="00DF3BC2">
        <w:rPr>
          <w:rFonts w:ascii="Arial" w:eastAsia="Cambria" w:hAnsi="Arial" w:cs="Arial"/>
          <w:color w:val="000000"/>
          <w:lang w:eastAsia="de-DE"/>
        </w:rPr>
        <w:t xml:space="preserve">Hrvatski sudionici snose troškove kotizacije u visini od </w:t>
      </w:r>
      <w:r w:rsidR="009A5798" w:rsidRPr="00DF3BC2">
        <w:rPr>
          <w:rFonts w:ascii="Arial" w:eastAsia="Cambria" w:hAnsi="Arial" w:cs="Arial"/>
          <w:b/>
          <w:color w:val="000000"/>
          <w:lang w:eastAsia="de-DE"/>
        </w:rPr>
        <w:t>570</w:t>
      </w:r>
      <w:r w:rsidRPr="00DF3BC2">
        <w:rPr>
          <w:rFonts w:ascii="Arial" w:eastAsia="Cambria" w:hAnsi="Arial" w:cs="Arial"/>
          <w:b/>
          <w:color w:val="000000"/>
          <w:lang w:eastAsia="de-DE"/>
        </w:rPr>
        <w:t>,00 eura</w:t>
      </w:r>
      <w:r w:rsidR="00334741" w:rsidRPr="00DF3BC2">
        <w:rPr>
          <w:rFonts w:ascii="Arial" w:eastAsia="Cambria" w:hAnsi="Arial" w:cs="Arial"/>
          <w:b/>
          <w:color w:val="000000"/>
          <w:lang w:eastAsia="de-DE"/>
        </w:rPr>
        <w:t xml:space="preserve"> </w:t>
      </w:r>
      <w:r w:rsidR="00334741" w:rsidRPr="00DF3BC2">
        <w:rPr>
          <w:rFonts w:ascii="Arial" w:eastAsia="Cambria" w:hAnsi="Arial" w:cs="Arial"/>
          <w:color w:val="000000"/>
          <w:lang w:eastAsia="de-DE"/>
        </w:rPr>
        <w:t xml:space="preserve">plus PDV. Kotizacija za tvrtke </w:t>
      </w:r>
      <w:r w:rsidR="00334741" w:rsidRPr="00DF3BC2">
        <w:rPr>
          <w:rFonts w:ascii="Arial" w:eastAsia="Cambria" w:hAnsi="Arial" w:cs="Arial"/>
          <w:b/>
          <w:color w:val="000000"/>
          <w:lang w:eastAsia="de-DE"/>
        </w:rPr>
        <w:t>koje nisu članice Njemačko-hrvatske industrijske i trgovinske komore</w:t>
      </w:r>
      <w:r w:rsidR="00334741" w:rsidRPr="00DF3BC2">
        <w:rPr>
          <w:rFonts w:ascii="Arial" w:eastAsia="Cambria" w:hAnsi="Arial" w:cs="Arial"/>
          <w:color w:val="000000"/>
          <w:lang w:eastAsia="de-DE"/>
        </w:rPr>
        <w:t xml:space="preserve"> iznosi 620,00 eura plus PDV. </w:t>
      </w:r>
      <w:r w:rsidR="0085029B" w:rsidRPr="00DF3BC2">
        <w:rPr>
          <w:rFonts w:ascii="Arial" w:eastAsia="Cambria" w:hAnsi="Arial" w:cs="Arial"/>
          <w:color w:val="000000"/>
          <w:sz w:val="20"/>
          <w:szCs w:val="20"/>
          <w:lang w:eastAsia="de-DE"/>
        </w:rPr>
        <w:t>Cijene u eurima se preračunavaju u kune prema srednjem tečaju Hrvatske narodne banke na dan ispostave računa.</w:t>
      </w:r>
    </w:p>
    <w:p w:rsidR="00334741" w:rsidRPr="00DF3BC2" w:rsidRDefault="00334741" w:rsidP="00334741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Arial" w:eastAsia="Cambria" w:hAnsi="Arial" w:cs="Arial"/>
          <w:color w:val="000000"/>
          <w:lang w:eastAsia="de-DE"/>
        </w:rPr>
      </w:pPr>
    </w:p>
    <w:p w:rsidR="00514443" w:rsidRPr="00DF3BC2" w:rsidRDefault="00334741" w:rsidP="00334741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Arial" w:eastAsia="Cambria" w:hAnsi="Arial" w:cs="Arial"/>
          <w:color w:val="000000"/>
          <w:lang w:eastAsia="de-DE"/>
        </w:rPr>
      </w:pPr>
      <w:r w:rsidRPr="00DF3BC2">
        <w:rPr>
          <w:rFonts w:ascii="Arial" w:eastAsia="Cambria" w:hAnsi="Arial" w:cs="Arial"/>
          <w:color w:val="000000"/>
          <w:lang w:eastAsia="de-DE"/>
        </w:rPr>
        <w:t xml:space="preserve">Kotizacija uključuje </w:t>
      </w:r>
      <w:r w:rsidR="00514443" w:rsidRPr="00DF3BC2">
        <w:rPr>
          <w:rFonts w:ascii="Arial" w:eastAsia="Cambria" w:hAnsi="Arial" w:cs="Arial"/>
          <w:color w:val="000000"/>
          <w:lang w:eastAsia="de-DE"/>
        </w:rPr>
        <w:t>navedene troš</w:t>
      </w:r>
      <w:r w:rsidR="009A5798" w:rsidRPr="00DF3BC2">
        <w:rPr>
          <w:rFonts w:ascii="Arial" w:eastAsia="Cambria" w:hAnsi="Arial" w:cs="Arial"/>
          <w:color w:val="000000"/>
          <w:lang w:eastAsia="de-DE"/>
        </w:rPr>
        <w:t>kove za sudjelovanje u programu</w:t>
      </w:r>
      <w:r w:rsidR="00514443" w:rsidRPr="00DF3BC2">
        <w:rPr>
          <w:rFonts w:ascii="Arial" w:eastAsia="Cambria" w:hAnsi="Arial" w:cs="Arial"/>
          <w:b/>
          <w:i/>
          <w:color w:val="000000"/>
          <w:lang w:eastAsia="de-DE"/>
        </w:rPr>
        <w:t>:</w:t>
      </w:r>
      <w:r w:rsidR="00514443" w:rsidRPr="00DF3BC2">
        <w:rPr>
          <w:rFonts w:ascii="Arial" w:eastAsia="Cambria" w:hAnsi="Arial" w:cs="Arial"/>
          <w:color w:val="000000"/>
          <w:lang w:eastAsia="de-DE"/>
        </w:rPr>
        <w:t xml:space="preserve"> </w:t>
      </w:r>
    </w:p>
    <w:p w:rsidR="00514443" w:rsidRPr="00DF3BC2" w:rsidRDefault="00514443" w:rsidP="00334741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textAlignment w:val="center"/>
        <w:rPr>
          <w:rFonts w:ascii="Arial" w:eastAsia="Cambria" w:hAnsi="Arial" w:cs="Arial"/>
          <w:color w:val="000000"/>
          <w:lang w:eastAsia="de-DE"/>
        </w:rPr>
      </w:pPr>
      <w:r w:rsidRPr="00DF3BC2">
        <w:rPr>
          <w:rFonts w:ascii="Arial" w:eastAsia="Cambria" w:hAnsi="Arial" w:cs="Arial"/>
          <w:color w:val="000000"/>
          <w:lang w:eastAsia="de-DE"/>
        </w:rPr>
        <w:t>tri noćenja/</w:t>
      </w:r>
      <w:r w:rsidR="006379EC" w:rsidRPr="00DF3BC2">
        <w:rPr>
          <w:rFonts w:ascii="Arial" w:eastAsia="Cambria" w:hAnsi="Arial" w:cs="Arial"/>
          <w:color w:val="000000"/>
          <w:lang w:eastAsia="de-DE"/>
        </w:rPr>
        <w:t>3</w:t>
      </w:r>
      <w:r w:rsidRPr="00DF3BC2">
        <w:rPr>
          <w:rFonts w:ascii="Arial" w:eastAsia="Cambria" w:hAnsi="Arial" w:cs="Arial"/>
          <w:color w:val="000000"/>
          <w:lang w:eastAsia="de-DE"/>
        </w:rPr>
        <w:t xml:space="preserve"> x doručak</w:t>
      </w:r>
      <w:r w:rsidR="006379EC" w:rsidRPr="00DF3BC2">
        <w:rPr>
          <w:rFonts w:ascii="Arial" w:eastAsia="Cambria" w:hAnsi="Arial" w:cs="Arial"/>
          <w:color w:val="000000"/>
          <w:lang w:eastAsia="de-DE"/>
        </w:rPr>
        <w:t>;</w:t>
      </w:r>
      <w:r w:rsidRPr="00DF3BC2">
        <w:rPr>
          <w:rFonts w:ascii="Arial" w:eastAsia="Cambria" w:hAnsi="Arial" w:cs="Arial"/>
          <w:color w:val="000000"/>
          <w:lang w:eastAsia="de-DE"/>
        </w:rPr>
        <w:t xml:space="preserve">  </w:t>
      </w:r>
    </w:p>
    <w:p w:rsidR="006379EC" w:rsidRDefault="00514443" w:rsidP="00334741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textAlignment w:val="center"/>
        <w:rPr>
          <w:rFonts w:ascii="Arial" w:eastAsia="Cambria" w:hAnsi="Arial" w:cs="Arial"/>
          <w:color w:val="000000"/>
          <w:lang w:eastAsia="de-DE"/>
        </w:rPr>
      </w:pPr>
      <w:r w:rsidRPr="00DF3BC2">
        <w:rPr>
          <w:rFonts w:ascii="Arial" w:eastAsia="Cambria" w:hAnsi="Arial" w:cs="Arial"/>
          <w:color w:val="000000"/>
          <w:lang w:eastAsia="de-DE"/>
        </w:rPr>
        <w:t xml:space="preserve">transfer Zračna luka </w:t>
      </w:r>
      <w:r w:rsidR="006379EC" w:rsidRPr="00DF3BC2">
        <w:rPr>
          <w:rFonts w:ascii="Arial" w:eastAsia="Cambria" w:hAnsi="Arial" w:cs="Arial"/>
          <w:color w:val="000000"/>
          <w:lang w:eastAsia="de-DE"/>
        </w:rPr>
        <w:t xml:space="preserve">München </w:t>
      </w:r>
      <w:r w:rsidRPr="00DF3BC2">
        <w:rPr>
          <w:rFonts w:ascii="Arial" w:eastAsia="Cambria" w:hAnsi="Arial" w:cs="Arial"/>
          <w:color w:val="000000"/>
          <w:lang w:eastAsia="de-DE"/>
        </w:rPr>
        <w:t xml:space="preserve"> – </w:t>
      </w:r>
      <w:r w:rsidR="006379EC" w:rsidRPr="00DF3BC2">
        <w:rPr>
          <w:rFonts w:ascii="Arial" w:eastAsia="Cambria" w:hAnsi="Arial" w:cs="Arial"/>
          <w:color w:val="000000"/>
          <w:lang w:eastAsia="de-DE"/>
        </w:rPr>
        <w:t>Motel One München-City-</w:t>
      </w:r>
      <w:proofErr w:type="spellStart"/>
      <w:r w:rsidR="006379EC" w:rsidRPr="00DF3BC2">
        <w:rPr>
          <w:rFonts w:ascii="Arial" w:eastAsia="Cambria" w:hAnsi="Arial" w:cs="Arial"/>
          <w:color w:val="000000"/>
          <w:lang w:eastAsia="de-DE"/>
        </w:rPr>
        <w:t>Süd</w:t>
      </w:r>
      <w:proofErr w:type="spellEnd"/>
      <w:r w:rsidR="006379EC" w:rsidRPr="00DF3BC2">
        <w:rPr>
          <w:rFonts w:ascii="Arial" w:eastAsia="Cambria" w:hAnsi="Arial" w:cs="Arial"/>
          <w:color w:val="000000"/>
          <w:lang w:eastAsia="de-DE"/>
        </w:rPr>
        <w:t>;</w:t>
      </w:r>
    </w:p>
    <w:p w:rsidR="00696723" w:rsidRPr="00696723" w:rsidRDefault="00696723" w:rsidP="00696723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textAlignment w:val="center"/>
        <w:rPr>
          <w:rFonts w:ascii="Arial" w:eastAsia="Cambria" w:hAnsi="Arial" w:cs="Arial"/>
          <w:color w:val="000000"/>
          <w:lang w:eastAsia="de-DE"/>
        </w:rPr>
      </w:pPr>
      <w:r w:rsidRPr="00DF3BC2">
        <w:rPr>
          <w:rFonts w:ascii="Arial" w:eastAsia="Cambria" w:hAnsi="Arial" w:cs="Arial"/>
          <w:color w:val="000000"/>
          <w:lang w:eastAsia="de-DE"/>
        </w:rPr>
        <w:t xml:space="preserve">ulaznice za sajam „transport </w:t>
      </w:r>
      <w:proofErr w:type="spellStart"/>
      <w:r w:rsidRPr="00DF3BC2">
        <w:rPr>
          <w:rFonts w:ascii="Arial" w:eastAsia="Cambria" w:hAnsi="Arial" w:cs="Arial"/>
          <w:color w:val="000000"/>
          <w:lang w:eastAsia="de-DE"/>
        </w:rPr>
        <w:t>logistic</w:t>
      </w:r>
      <w:proofErr w:type="spellEnd"/>
      <w:r w:rsidRPr="00DF3BC2">
        <w:rPr>
          <w:rFonts w:ascii="Arial" w:eastAsia="Cambria" w:hAnsi="Arial" w:cs="Arial"/>
          <w:color w:val="000000"/>
          <w:lang w:eastAsia="de-DE"/>
        </w:rPr>
        <w:t>“ za 9. 5. 2017.;</w:t>
      </w:r>
    </w:p>
    <w:p w:rsidR="00514443" w:rsidRPr="00DF3BC2" w:rsidRDefault="006379EC" w:rsidP="00334741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textAlignment w:val="center"/>
        <w:rPr>
          <w:rFonts w:ascii="Arial" w:eastAsia="Cambria" w:hAnsi="Arial" w:cs="Arial"/>
          <w:color w:val="000000"/>
          <w:lang w:eastAsia="de-DE"/>
        </w:rPr>
      </w:pPr>
      <w:r w:rsidRPr="00DF3BC2">
        <w:rPr>
          <w:rFonts w:ascii="Arial" w:eastAsia="Cambria" w:hAnsi="Arial" w:cs="Arial"/>
          <w:color w:val="000000"/>
          <w:lang w:eastAsia="de-DE"/>
        </w:rPr>
        <w:t>večera</w:t>
      </w:r>
      <w:r w:rsidR="00C65C15" w:rsidRPr="00DF3BC2">
        <w:rPr>
          <w:rFonts w:ascii="Arial" w:eastAsia="Cambria" w:hAnsi="Arial" w:cs="Arial"/>
          <w:color w:val="000000"/>
          <w:lang w:eastAsia="de-DE"/>
        </w:rPr>
        <w:t xml:space="preserve"> </w:t>
      </w:r>
      <w:r w:rsidRPr="00DF3BC2">
        <w:rPr>
          <w:rFonts w:ascii="Arial" w:eastAsia="Cambria" w:hAnsi="Arial" w:cs="Arial"/>
          <w:color w:val="000000"/>
          <w:lang w:eastAsia="de-DE"/>
        </w:rPr>
        <w:t>9. 5</w:t>
      </w:r>
      <w:r w:rsidR="00C65C15" w:rsidRPr="00DF3BC2">
        <w:rPr>
          <w:rFonts w:ascii="Arial" w:eastAsia="Cambria" w:hAnsi="Arial" w:cs="Arial"/>
          <w:color w:val="000000"/>
          <w:lang w:eastAsia="de-DE"/>
        </w:rPr>
        <w:t xml:space="preserve">. </w:t>
      </w:r>
      <w:r w:rsidR="00514443" w:rsidRPr="00DF3BC2">
        <w:rPr>
          <w:rFonts w:ascii="Arial" w:eastAsia="Cambria" w:hAnsi="Arial" w:cs="Arial"/>
          <w:color w:val="000000"/>
          <w:lang w:eastAsia="de-DE"/>
        </w:rPr>
        <w:t>201</w:t>
      </w:r>
      <w:r w:rsidRPr="00DF3BC2">
        <w:rPr>
          <w:rFonts w:ascii="Arial" w:eastAsia="Cambria" w:hAnsi="Arial" w:cs="Arial"/>
          <w:color w:val="000000"/>
          <w:lang w:eastAsia="de-DE"/>
        </w:rPr>
        <w:t>7</w:t>
      </w:r>
      <w:r w:rsidR="00514443" w:rsidRPr="00DF3BC2">
        <w:rPr>
          <w:rFonts w:ascii="Arial" w:eastAsia="Cambria" w:hAnsi="Arial" w:cs="Arial"/>
          <w:color w:val="000000"/>
          <w:lang w:eastAsia="de-DE"/>
        </w:rPr>
        <w:t>. u restoranu „</w:t>
      </w:r>
      <w:proofErr w:type="spellStart"/>
      <w:r w:rsidRPr="00DF3BC2">
        <w:rPr>
          <w:rFonts w:ascii="Arial" w:eastAsia="Cambria" w:hAnsi="Arial" w:cs="Arial"/>
          <w:color w:val="000000"/>
          <w:lang w:eastAsia="de-DE"/>
        </w:rPr>
        <w:t>Bratwurst</w:t>
      </w:r>
      <w:proofErr w:type="spellEnd"/>
      <w:r w:rsidRPr="00DF3BC2">
        <w:rPr>
          <w:rFonts w:ascii="Arial" w:eastAsia="Cambria" w:hAnsi="Arial" w:cs="Arial"/>
          <w:color w:val="000000"/>
          <w:lang w:eastAsia="de-DE"/>
        </w:rPr>
        <w:t xml:space="preserve"> </w:t>
      </w:r>
      <w:proofErr w:type="spellStart"/>
      <w:r w:rsidRPr="00DF3BC2">
        <w:rPr>
          <w:rFonts w:ascii="Arial" w:eastAsia="Cambria" w:hAnsi="Arial" w:cs="Arial"/>
          <w:color w:val="000000"/>
          <w:lang w:eastAsia="de-DE"/>
        </w:rPr>
        <w:t>Röslein</w:t>
      </w:r>
      <w:proofErr w:type="spellEnd"/>
      <w:r w:rsidRPr="00DF3BC2">
        <w:rPr>
          <w:rFonts w:ascii="Arial" w:eastAsia="Cambria" w:hAnsi="Arial" w:cs="Arial"/>
          <w:color w:val="000000"/>
          <w:lang w:eastAsia="de-DE"/>
        </w:rPr>
        <w:t>“;</w:t>
      </w:r>
    </w:p>
    <w:p w:rsidR="00514443" w:rsidRDefault="006379EC" w:rsidP="00334741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textAlignment w:val="center"/>
        <w:rPr>
          <w:rFonts w:ascii="Arial" w:eastAsia="Cambria" w:hAnsi="Arial" w:cs="Arial"/>
          <w:color w:val="000000"/>
          <w:lang w:eastAsia="de-DE"/>
        </w:rPr>
      </w:pPr>
      <w:r w:rsidRPr="00DF3BC2">
        <w:rPr>
          <w:rFonts w:ascii="Arial" w:eastAsia="Cambria" w:hAnsi="Arial" w:cs="Arial"/>
          <w:color w:val="000000"/>
          <w:lang w:eastAsia="de-DE"/>
        </w:rPr>
        <w:t>prijevoz</w:t>
      </w:r>
      <w:r w:rsidR="00514443" w:rsidRPr="00DF3BC2">
        <w:rPr>
          <w:rFonts w:ascii="Arial" w:eastAsia="Cambria" w:hAnsi="Arial" w:cs="Arial"/>
          <w:color w:val="000000"/>
          <w:lang w:eastAsia="de-DE"/>
        </w:rPr>
        <w:t xml:space="preserve"> au</w:t>
      </w:r>
      <w:r w:rsidR="00C65C15" w:rsidRPr="00DF3BC2">
        <w:rPr>
          <w:rFonts w:ascii="Arial" w:eastAsia="Cambria" w:hAnsi="Arial" w:cs="Arial"/>
          <w:color w:val="000000"/>
          <w:lang w:eastAsia="de-DE"/>
        </w:rPr>
        <w:t xml:space="preserve">tobusom </w:t>
      </w:r>
      <w:r w:rsidRPr="00DF3BC2">
        <w:rPr>
          <w:rFonts w:ascii="Arial" w:eastAsia="Cambria" w:hAnsi="Arial" w:cs="Arial"/>
          <w:color w:val="000000"/>
          <w:lang w:eastAsia="de-DE"/>
        </w:rPr>
        <w:t>9. 5.- 11. 5</w:t>
      </w:r>
      <w:r w:rsidR="005F4C81" w:rsidRPr="00DF3BC2">
        <w:rPr>
          <w:rFonts w:ascii="Arial" w:eastAsia="Cambria" w:hAnsi="Arial" w:cs="Arial"/>
          <w:color w:val="000000"/>
          <w:lang w:eastAsia="de-DE"/>
        </w:rPr>
        <w:t>.</w:t>
      </w:r>
      <w:r w:rsidRPr="00DF3BC2">
        <w:rPr>
          <w:rFonts w:ascii="Arial" w:eastAsia="Cambria" w:hAnsi="Arial" w:cs="Arial"/>
          <w:color w:val="000000"/>
          <w:lang w:eastAsia="de-DE"/>
        </w:rPr>
        <w:t xml:space="preserve"> 2017</w:t>
      </w:r>
      <w:r w:rsidR="00514443" w:rsidRPr="00DF3BC2">
        <w:rPr>
          <w:rFonts w:ascii="Arial" w:eastAsia="Cambria" w:hAnsi="Arial" w:cs="Arial"/>
          <w:color w:val="000000"/>
          <w:lang w:eastAsia="de-DE"/>
        </w:rPr>
        <w:t>. prem</w:t>
      </w:r>
      <w:r w:rsidRPr="00DF3BC2">
        <w:rPr>
          <w:rFonts w:ascii="Arial" w:eastAsia="Cambria" w:hAnsi="Arial" w:cs="Arial"/>
          <w:color w:val="000000"/>
          <w:lang w:eastAsia="de-DE"/>
        </w:rPr>
        <w:t>a programu;</w:t>
      </w:r>
      <w:r w:rsidR="00514443" w:rsidRPr="00DF3BC2">
        <w:rPr>
          <w:rFonts w:ascii="Arial" w:eastAsia="Cambria" w:hAnsi="Arial" w:cs="Arial"/>
          <w:color w:val="000000"/>
          <w:lang w:eastAsia="de-DE"/>
        </w:rPr>
        <w:t xml:space="preserve"> </w:t>
      </w:r>
    </w:p>
    <w:p w:rsidR="00696723" w:rsidRPr="00DF3BC2" w:rsidRDefault="00696723" w:rsidP="00334741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textAlignment w:val="center"/>
        <w:rPr>
          <w:rFonts w:ascii="Arial" w:eastAsia="Cambria" w:hAnsi="Arial" w:cs="Arial"/>
          <w:color w:val="000000"/>
          <w:lang w:eastAsia="de-DE"/>
        </w:rPr>
      </w:pPr>
      <w:r>
        <w:rPr>
          <w:rFonts w:ascii="Arial" w:eastAsia="Cambria" w:hAnsi="Arial" w:cs="Arial"/>
          <w:color w:val="000000"/>
          <w:lang w:eastAsia="de-DE"/>
        </w:rPr>
        <w:t xml:space="preserve">obilazak starog grada </w:t>
      </w:r>
      <w:proofErr w:type="spellStart"/>
      <w:r>
        <w:rPr>
          <w:rFonts w:ascii="Arial" w:eastAsia="Cambria" w:hAnsi="Arial" w:cs="Arial"/>
          <w:color w:val="000000"/>
          <w:lang w:eastAsia="de-DE"/>
        </w:rPr>
        <w:t>Nürnberg</w:t>
      </w:r>
      <w:proofErr w:type="spellEnd"/>
    </w:p>
    <w:p w:rsidR="00334741" w:rsidRPr="00DF3BC2" w:rsidRDefault="005F4C81" w:rsidP="00334741">
      <w:pPr>
        <w:widowControl w:val="0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/>
        <w:ind w:left="0" w:firstLine="0"/>
        <w:textAlignment w:val="center"/>
        <w:rPr>
          <w:rFonts w:ascii="Arial" w:eastAsia="Cambria" w:hAnsi="Arial" w:cs="Arial"/>
          <w:color w:val="000000"/>
          <w:lang w:eastAsia="de-DE"/>
        </w:rPr>
      </w:pPr>
      <w:r w:rsidRPr="00DF3BC2">
        <w:rPr>
          <w:rFonts w:ascii="Arial" w:eastAsia="Cambria" w:hAnsi="Arial" w:cs="Arial"/>
          <w:color w:val="000000"/>
          <w:lang w:eastAsia="de-DE"/>
        </w:rPr>
        <w:t xml:space="preserve">vođeni </w:t>
      </w:r>
      <w:r w:rsidR="006379EC" w:rsidRPr="00DF3BC2">
        <w:rPr>
          <w:rFonts w:ascii="Arial" w:eastAsia="Cambria" w:hAnsi="Arial" w:cs="Arial"/>
          <w:color w:val="000000"/>
          <w:lang w:eastAsia="de-DE"/>
        </w:rPr>
        <w:t>obilazak Allianz Arene</w:t>
      </w:r>
      <w:r w:rsidRPr="00DF3BC2">
        <w:rPr>
          <w:rFonts w:ascii="Arial" w:eastAsia="Cambria" w:hAnsi="Arial" w:cs="Arial"/>
          <w:color w:val="000000"/>
          <w:lang w:eastAsia="de-DE"/>
        </w:rPr>
        <w:t>.</w:t>
      </w:r>
    </w:p>
    <w:p w:rsidR="00B85CF4" w:rsidRPr="00DF3BC2" w:rsidRDefault="00B85CF4" w:rsidP="00334741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Arial" w:eastAsia="Cambria" w:hAnsi="Arial" w:cs="Arial"/>
          <w:i/>
          <w:color w:val="000000"/>
          <w:sz w:val="20"/>
          <w:szCs w:val="20"/>
          <w:lang w:eastAsia="de-DE"/>
        </w:rPr>
      </w:pPr>
    </w:p>
    <w:p w:rsidR="00334741" w:rsidRPr="00DF3BC2" w:rsidRDefault="00334741" w:rsidP="00334741">
      <w:pPr>
        <w:spacing w:after="0" w:line="271" w:lineRule="auto"/>
        <w:ind w:left="284" w:hanging="284"/>
        <w:rPr>
          <w:rFonts w:ascii="Arial" w:eastAsia="Cambria" w:hAnsi="Arial" w:cs="Arial"/>
          <w:b/>
          <w:color w:val="17365D" w:themeColor="text2" w:themeShade="BF"/>
        </w:rPr>
      </w:pPr>
      <w:r w:rsidRPr="00DF3BC2">
        <w:rPr>
          <w:rFonts w:ascii="Arial" w:eastAsia="Cambria" w:hAnsi="Arial" w:cs="Arial"/>
          <w:b/>
          <w:color w:val="17365D" w:themeColor="text2" w:themeShade="BF"/>
        </w:rPr>
        <w:t xml:space="preserve">Otkazni rok </w:t>
      </w:r>
    </w:p>
    <w:p w:rsidR="00C43E3A" w:rsidRPr="00DF3BC2" w:rsidRDefault="00C43E3A" w:rsidP="00334741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Arial" w:eastAsia="Cambria" w:hAnsi="Arial" w:cs="Arial"/>
          <w:color w:val="000000"/>
          <w:sz w:val="20"/>
          <w:szCs w:val="20"/>
          <w:lang w:eastAsia="de-DE"/>
        </w:rPr>
      </w:pPr>
      <w:r w:rsidRPr="00DF3BC2">
        <w:rPr>
          <w:rFonts w:ascii="Arial" w:eastAsia="Cambria" w:hAnsi="Arial" w:cs="Arial"/>
          <w:color w:val="000000"/>
          <w:sz w:val="20"/>
          <w:szCs w:val="20"/>
          <w:lang w:eastAsia="de-DE"/>
        </w:rPr>
        <w:t xml:space="preserve">Potpisom  prijavnom obrasca se obvezujete na sudjelovanje. Otkazivanje sudjelovanja do 15 dana prije polaska je besplatno. Kod nepridržavanja ovog roka zaračunava se 100% iznosa kotizacije. </w:t>
      </w:r>
    </w:p>
    <w:p w:rsidR="00E02C6D" w:rsidRPr="00DF3BC2" w:rsidRDefault="00C43E3A" w:rsidP="00334741">
      <w:pPr>
        <w:widowControl w:val="0"/>
        <w:autoSpaceDE w:val="0"/>
        <w:autoSpaceDN w:val="0"/>
        <w:adjustRightInd w:val="0"/>
        <w:spacing w:after="0"/>
        <w:textAlignment w:val="center"/>
        <w:rPr>
          <w:rFonts w:ascii="Arial" w:eastAsia="Cambria" w:hAnsi="Arial" w:cs="Arial"/>
          <w:i/>
          <w:color w:val="000000"/>
          <w:sz w:val="20"/>
          <w:szCs w:val="20"/>
          <w:lang w:eastAsia="de-DE"/>
        </w:rPr>
      </w:pPr>
      <w:r w:rsidRPr="00DF3BC2">
        <w:rPr>
          <w:rFonts w:ascii="Arial" w:eastAsia="Cambria" w:hAnsi="Arial" w:cs="Arial"/>
          <w:i/>
          <w:color w:val="000000"/>
          <w:sz w:val="20"/>
          <w:szCs w:val="20"/>
          <w:lang w:eastAsia="de-DE"/>
        </w:rPr>
        <w:t xml:space="preserve"> </w:t>
      </w:r>
    </w:p>
    <w:p w:rsidR="005F4C81" w:rsidRPr="00DF3BC2" w:rsidRDefault="00211FD9" w:rsidP="00334741">
      <w:pPr>
        <w:spacing w:after="0"/>
        <w:rPr>
          <w:rFonts w:ascii="Arial" w:hAnsi="Arial" w:cs="Arial"/>
          <w:b/>
          <w:color w:val="0D538E"/>
          <w:sz w:val="30"/>
          <w:szCs w:val="30"/>
        </w:rPr>
      </w:pPr>
      <w:r w:rsidRPr="00DF3BC2">
        <w:rPr>
          <w:rFonts w:ascii="Arial" w:hAnsi="Arial" w:cs="Arial"/>
          <w:noProof/>
          <w:sz w:val="20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EC423" wp14:editId="7A375D56">
                <wp:simplePos x="0" y="0"/>
                <wp:positionH relativeFrom="page">
                  <wp:posOffset>3458210</wp:posOffset>
                </wp:positionH>
                <wp:positionV relativeFrom="page">
                  <wp:posOffset>-252095</wp:posOffset>
                </wp:positionV>
                <wp:extent cx="613410" cy="5733415"/>
                <wp:effectExtent l="0" t="7303" r="26988" b="26987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613410" cy="573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B4B" w:rsidRDefault="00242B4B" w:rsidP="00242B4B">
                            <w:pPr>
                              <w:spacing w:after="0"/>
                              <w:rPr>
                                <w:rFonts w:cs="Arial"/>
                                <w:b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274B9E">
                              <w:rPr>
                                <w:rFonts w:cs="Arial"/>
                                <w:color w:val="FF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6F6E95">
                              <w:rPr>
                                <w:rFonts w:cs="Arial"/>
                                <w:b/>
                                <w:color w:val="C00000"/>
                                <w:sz w:val="18"/>
                                <w:szCs w:val="18"/>
                              </w:rPr>
                              <w:t xml:space="preserve">VAŽNO / WICHTIG:  </w:t>
                            </w:r>
                          </w:p>
                          <w:p w:rsidR="00242B4B" w:rsidRPr="00001D0B" w:rsidRDefault="00242B4B" w:rsidP="00242B4B">
                            <w:pPr>
                              <w:spacing w:after="0"/>
                              <w:rPr>
                                <w:rFonts w:ascii="Arial" w:hAnsi="Arial" w:cs="Arial"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D047FE">
                              <w:rPr>
                                <w:rFonts w:ascii="Arial" w:hAnsi="Arial" w:cs="Arial"/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Rok za prijavu: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C00000"/>
                                <w:sz w:val="16"/>
                                <w:szCs w:val="16"/>
                              </w:rPr>
                              <w:t>20. ožujka 2017</w:t>
                            </w:r>
                            <w:r w:rsidR="00B0057E">
                              <w:rPr>
                                <w:rFonts w:ascii="Arial" w:hAnsi="Arial" w:cs="Arial"/>
                                <w:b/>
                                <w:color w:val="C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242B4B" w:rsidRPr="00274B9E" w:rsidRDefault="00242B4B" w:rsidP="00242B4B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74B9E">
                              <w:rPr>
                                <w:rFonts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Poslati na: </w:t>
                            </w:r>
                            <w:hyperlink r:id="rId9" w:history="1">
                              <w:r w:rsidRPr="00274B9E">
                                <w:rPr>
                                  <w:rStyle w:val="Hyperlink"/>
                                  <w:rFonts w:cs="Arial"/>
                                  <w:b/>
                                  <w:sz w:val="18"/>
                                  <w:szCs w:val="18"/>
                                </w:rPr>
                                <w:t>daniela.buntak@ahk.hr</w:t>
                              </w:r>
                            </w:hyperlink>
                            <w:r w:rsidRPr="00274B9E">
                              <w:rPr>
                                <w:rFonts w:cs="Arial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B6509">
                              <w:rPr>
                                <w:rFonts w:ascii="Arial" w:hAnsi="Arial" w:cs="Arial"/>
                                <w:b/>
                                <w:color w:val="C00000"/>
                                <w:sz w:val="16"/>
                                <w:szCs w:val="16"/>
                              </w:rPr>
                              <w:t xml:space="preserve">ne: daniela.buntak@newsletter.ahk.hr  </w:t>
                            </w:r>
                            <w:r w:rsidRPr="00274B9E">
                              <w:rPr>
                                <w:rFonts w:cs="Arial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242B4B" w:rsidRPr="00274B9E" w:rsidRDefault="00242B4B" w:rsidP="00242B4B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274B9E">
                              <w:rPr>
                                <w:rFonts w:cs="Arial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 Ukoliko ne dobijete potvrdu prijave u roku od  24 sata, molimo Vas  kontaktirajte nas putem  telefona na broj 01   </w:t>
                            </w:r>
                          </w:p>
                          <w:p w:rsidR="00242B4B" w:rsidRPr="00274B9E" w:rsidRDefault="00242B4B" w:rsidP="00242B4B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274B9E">
                              <w:rPr>
                                <w:rFonts w:cs="Arial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 6311 617</w:t>
                            </w:r>
                            <w:r w:rsidR="00DF3BC2">
                              <w:rPr>
                                <w:rFonts w:cs="Arial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.</w:t>
                            </w:r>
                            <w:r w:rsidRPr="00274B9E">
                              <w:rPr>
                                <w:rFonts w:cs="Arial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242B4B" w:rsidRPr="00274B9E" w:rsidRDefault="00242B4B" w:rsidP="00242B4B">
                            <w:pPr>
                              <w:spacing w:after="0" w:line="240" w:lineRule="auto"/>
                              <w:rPr>
                                <w:rFonts w:cs="Arial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274B9E">
                              <w:rPr>
                                <w:rFonts w:cs="Arial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spellStart"/>
                            <w:r w:rsidRPr="00274B9E">
                              <w:rPr>
                                <w:rFonts w:cs="Arial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unter</w:t>
                            </w:r>
                            <w:proofErr w:type="spellEnd"/>
                            <w:r w:rsidRPr="00274B9E">
                              <w:rPr>
                                <w:rFonts w:cs="Arial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der 01 6311 617 </w:t>
                            </w:r>
                            <w:proofErr w:type="spellStart"/>
                            <w:r w:rsidRPr="00274B9E">
                              <w:rPr>
                                <w:rFonts w:cs="Arial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zu</w:t>
                            </w:r>
                            <w:proofErr w:type="spellEnd"/>
                            <w:r w:rsidRPr="00274B9E">
                              <w:rPr>
                                <w:rFonts w:cs="Arial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74B9E">
                              <w:rPr>
                                <w:rFonts w:cs="Arial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kontaktieren</w:t>
                            </w:r>
                            <w:proofErr w:type="spellEnd"/>
                            <w:r w:rsidRPr="00274B9E">
                              <w:rPr>
                                <w:rFonts w:cs="Arial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2.3pt;margin-top:-19.85pt;width:48.3pt;height:451.45pt;rotation:-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dRLAIAAFMEAAAOAAAAZHJzL2Uyb0RvYy54bWysVNtu2zAMfR+wfxD0vthxmqYz4hRdumwD&#10;ugvQ7gNkWY6FSaImKbHz96PkXNoN2MMwPxAkRR2Sh6KXt4NWZC+cl2AqOp3klAjDoZFmW9HvT5s3&#10;N5T4wEzDFBhR0YPw9Hb1+tWyt6UooAPVCEcQxPiytxXtQrBllnneCc38BKwweNiC0yyg6bZZ41iP&#10;6FplRZ5fZz24xjrgwnv03o+HdJXw21bw8LVtvQhEVRRrC0m6JOsos9WSlVvHbCf5sQz2D1VoJg0m&#10;PUPds8DIzsk/oLTkDjy0YcJBZ9C2kovUA3YzzX/r5rFjVqRekBxvzzT5/wfLv+y/OSKbis7yBSWG&#10;aRzSkxgCeQcDKSI/vfUlhj1aDAwDunHOqVdvH4D/8MTAumNmK+6cg74TrMH6pvFm9uzqiOMjSN1/&#10;hgbTsF2ABDS0ThMHOJz5VR4/Slol7cdTIqSJYFZ0H84ziyVydF5PZ1dTPOF4NF/M0Jin1KyMqHEk&#10;1vnwQYAmUamowzeRsrL9gw+xyktIDPegZLORSiXDbeu1cmTP8P1s0ndEfxGmDOkr+nZezEdi/gKR&#10;2huzvoDQMuAiKKkrejNygEGsjHS+N03SA5Nq1LFkZY78RkpHcsNQDxgYSa+hOSDTiVMkBxcUO4+y&#10;WKDZ43uvqP+5Y05Qoj4ZHBi6w0lxJ6U+KczwDnBteHCUjMY6pDWKRRq4w1G2MrF5SX8sEF9uIvm4&#10;ZXE1ntsp6vIvWP0CAAD//wMAUEsDBBQABgAIAAAAIQCYINL33wAAAAwBAAAPAAAAZHJzL2Rvd25y&#10;ZXYueG1sTI/LTsMwEEX3SPyDNZXYUTvEtao0ThWhVmLDgpQPcOMhiepHiN00/D3uCpZXc3TvmXK/&#10;WENmnMLgnYRszYCga70eXCfh83R83gIJUTmtjHco4QcD7KvHh1IV2t/cB85N7EgqcaFQEvoYx4LS&#10;0PZoVVj7EV26ffnJqpji1FE9qVsqt4a+MCaoVYNLC70a8bXH9tJcrYRGe/Eu6jnU341/O24Ph2A2&#10;FymfVku9AxJxiX8w3PWTOlTJ6eyvTgdiUuYZT6iEXOQbIHeCcZ4DOUvggmVAq5L+f6L6BQAA//8D&#10;AFBLAQItABQABgAIAAAAIQC2gziS/gAAAOEBAAATAAAAAAAAAAAAAAAAAAAAAABbQ29udGVudF9U&#10;eXBlc10ueG1sUEsBAi0AFAAGAAgAAAAhADj9If/WAAAAlAEAAAsAAAAAAAAAAAAAAAAALwEAAF9y&#10;ZWxzLy5yZWxzUEsBAi0AFAAGAAgAAAAhAA91B1EsAgAAUwQAAA4AAAAAAAAAAAAAAAAALgIAAGRy&#10;cy9lMm9Eb2MueG1sUEsBAi0AFAAGAAgAAAAhAJgg0vffAAAADAEAAA8AAAAAAAAAAAAAAAAAhgQA&#10;AGRycy9kb3ducmV2LnhtbFBLBQYAAAAABAAEAPMAAACSBQAAAAA=&#10;" strokecolor="red">
                <v:textbox style="layout-flow:vertical;mso-layout-flow-alt:bottom-to-top" inset="0,0,0,0">
                  <w:txbxContent>
                    <w:p w:rsidR="00242B4B" w:rsidRDefault="00242B4B" w:rsidP="00242B4B">
                      <w:pPr>
                        <w:spacing w:after="0"/>
                        <w:rPr>
                          <w:rFonts w:cs="Arial"/>
                          <w:b/>
                          <w:color w:val="C00000"/>
                          <w:sz w:val="18"/>
                          <w:szCs w:val="18"/>
                        </w:rPr>
                      </w:pPr>
                      <w:r w:rsidRPr="00274B9E">
                        <w:rPr>
                          <w:rFonts w:cs="Arial"/>
                          <w:color w:val="FF0000"/>
                          <w:sz w:val="18"/>
                          <w:szCs w:val="18"/>
                        </w:rPr>
                        <w:t xml:space="preserve">  </w:t>
                      </w:r>
                      <w:r w:rsidRPr="006F6E95">
                        <w:rPr>
                          <w:rFonts w:cs="Arial"/>
                          <w:b/>
                          <w:color w:val="C00000"/>
                          <w:sz w:val="18"/>
                          <w:szCs w:val="18"/>
                        </w:rPr>
                        <w:t xml:space="preserve">VAŽNO / WICHTIG:  </w:t>
                      </w:r>
                    </w:p>
                    <w:p w:rsidR="00242B4B" w:rsidRPr="00001D0B" w:rsidRDefault="00242B4B" w:rsidP="00242B4B">
                      <w:pPr>
                        <w:spacing w:after="0"/>
                        <w:rPr>
                          <w:rFonts w:ascii="Arial" w:hAnsi="Arial" w:cs="Arial"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00000"/>
                          <w:sz w:val="16"/>
                          <w:szCs w:val="16"/>
                        </w:rPr>
                        <w:t xml:space="preserve">  </w:t>
                      </w:r>
                      <w:r w:rsidRPr="00D047FE">
                        <w:rPr>
                          <w:rFonts w:ascii="Arial" w:hAnsi="Arial" w:cs="Arial"/>
                          <w:b/>
                          <w:color w:val="C00000"/>
                          <w:sz w:val="16"/>
                          <w:szCs w:val="16"/>
                        </w:rPr>
                        <w:t xml:space="preserve">Rok za prijavu: </w:t>
                      </w:r>
                      <w:r>
                        <w:rPr>
                          <w:rFonts w:ascii="Arial" w:hAnsi="Arial" w:cs="Arial"/>
                          <w:b/>
                          <w:color w:val="C00000"/>
                          <w:sz w:val="16"/>
                          <w:szCs w:val="16"/>
                        </w:rPr>
                        <w:t>20. ožujka 2017</w:t>
                      </w:r>
                      <w:r w:rsidR="00B0057E">
                        <w:rPr>
                          <w:rFonts w:ascii="Arial" w:hAnsi="Arial" w:cs="Arial"/>
                          <w:b/>
                          <w:color w:val="C00000"/>
                          <w:sz w:val="16"/>
                          <w:szCs w:val="16"/>
                        </w:rPr>
                        <w:t>.</w:t>
                      </w:r>
                    </w:p>
                    <w:p w:rsidR="00242B4B" w:rsidRPr="00274B9E" w:rsidRDefault="00242B4B" w:rsidP="00242B4B">
                      <w:pPr>
                        <w:spacing w:after="0" w:line="240" w:lineRule="auto"/>
                        <w:rPr>
                          <w:rFonts w:cs="Arial"/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FF0000"/>
                          <w:sz w:val="18"/>
                          <w:szCs w:val="18"/>
                        </w:rPr>
                        <w:t xml:space="preserve">  </w:t>
                      </w:r>
                      <w:r w:rsidRPr="00274B9E">
                        <w:rPr>
                          <w:rFonts w:cs="Arial"/>
                          <w:color w:val="7F7F7F" w:themeColor="text1" w:themeTint="80"/>
                          <w:sz w:val="18"/>
                          <w:szCs w:val="18"/>
                        </w:rPr>
                        <w:t xml:space="preserve">Poslati na: </w:t>
                      </w:r>
                      <w:hyperlink r:id="rId10" w:history="1">
                        <w:r w:rsidRPr="00274B9E">
                          <w:rPr>
                            <w:rStyle w:val="Hyperlink"/>
                            <w:rFonts w:cs="Arial"/>
                            <w:b/>
                            <w:sz w:val="18"/>
                            <w:szCs w:val="18"/>
                          </w:rPr>
                          <w:t>daniela.buntak@ahk.hr</w:t>
                        </w:r>
                      </w:hyperlink>
                      <w:r w:rsidRPr="00274B9E">
                        <w:rPr>
                          <w:rFonts w:cs="Arial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   </w:t>
                      </w:r>
                      <w:r w:rsidRPr="00DB6509">
                        <w:rPr>
                          <w:rFonts w:ascii="Arial" w:hAnsi="Arial" w:cs="Arial"/>
                          <w:b/>
                          <w:color w:val="C00000"/>
                          <w:sz w:val="16"/>
                          <w:szCs w:val="16"/>
                        </w:rPr>
                        <w:t xml:space="preserve">ne: daniela.buntak@newsletter.ahk.hr  </w:t>
                      </w:r>
                      <w:r w:rsidRPr="00274B9E">
                        <w:rPr>
                          <w:rFonts w:cs="Arial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242B4B" w:rsidRPr="00274B9E" w:rsidRDefault="00242B4B" w:rsidP="00242B4B">
                      <w:pPr>
                        <w:spacing w:after="0" w:line="240" w:lineRule="auto"/>
                        <w:rPr>
                          <w:rFonts w:cs="Arial"/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274B9E">
                        <w:rPr>
                          <w:rFonts w:cs="Arial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  Ukoliko ne dobijete potvrdu prijave u roku od  24 sata, molimo Vas  kontaktirajte nas putem  telefona na broj 01   </w:t>
                      </w:r>
                    </w:p>
                    <w:p w:rsidR="00242B4B" w:rsidRPr="00274B9E" w:rsidRDefault="00242B4B" w:rsidP="00242B4B">
                      <w:pPr>
                        <w:spacing w:after="0" w:line="240" w:lineRule="auto"/>
                        <w:rPr>
                          <w:rFonts w:cs="Arial"/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274B9E">
                        <w:rPr>
                          <w:rFonts w:cs="Arial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  6311 617</w:t>
                      </w:r>
                      <w:r w:rsidR="00DF3BC2">
                        <w:rPr>
                          <w:rFonts w:cs="Arial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.</w:t>
                      </w:r>
                      <w:r w:rsidRPr="00274B9E">
                        <w:rPr>
                          <w:rFonts w:cs="Arial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242B4B" w:rsidRPr="00274B9E" w:rsidRDefault="00242B4B" w:rsidP="00242B4B">
                      <w:pPr>
                        <w:spacing w:after="0" w:line="240" w:lineRule="auto"/>
                        <w:rPr>
                          <w:rFonts w:cs="Arial"/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274B9E">
                        <w:rPr>
                          <w:rFonts w:cs="Arial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  </w:t>
                      </w:r>
                      <w:proofErr w:type="spellStart"/>
                      <w:r w:rsidRPr="00274B9E">
                        <w:rPr>
                          <w:rFonts w:cs="Arial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unter</w:t>
                      </w:r>
                      <w:proofErr w:type="spellEnd"/>
                      <w:r w:rsidRPr="00274B9E">
                        <w:rPr>
                          <w:rFonts w:cs="Arial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 der 01 6311 617 </w:t>
                      </w:r>
                      <w:proofErr w:type="spellStart"/>
                      <w:r w:rsidRPr="00274B9E">
                        <w:rPr>
                          <w:rFonts w:cs="Arial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zu</w:t>
                      </w:r>
                      <w:proofErr w:type="spellEnd"/>
                      <w:r w:rsidRPr="00274B9E">
                        <w:rPr>
                          <w:rFonts w:cs="Arial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74B9E">
                        <w:rPr>
                          <w:rFonts w:cs="Arial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kontaktieren</w:t>
                      </w:r>
                      <w:proofErr w:type="spellEnd"/>
                      <w:r w:rsidRPr="00274B9E">
                        <w:rPr>
                          <w:rFonts w:cs="Arial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 xml:space="preserve">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F4C81" w:rsidRPr="00DF3BC2" w:rsidRDefault="005F4C81" w:rsidP="00DF3BC2">
      <w:pPr>
        <w:spacing w:after="0"/>
        <w:ind w:hanging="142"/>
        <w:jc w:val="center"/>
        <w:rPr>
          <w:rFonts w:ascii="Arial" w:hAnsi="Arial" w:cs="Arial"/>
          <w:b/>
          <w:color w:val="0D538E"/>
          <w:sz w:val="30"/>
          <w:szCs w:val="30"/>
        </w:rPr>
      </w:pPr>
    </w:p>
    <w:p w:rsidR="00F527A0" w:rsidRPr="00DF3BC2" w:rsidRDefault="00F527A0" w:rsidP="00DF3BC2">
      <w:pPr>
        <w:spacing w:after="0"/>
        <w:ind w:hanging="142"/>
        <w:rPr>
          <w:rFonts w:ascii="Arial" w:hAnsi="Arial" w:cs="Arial"/>
          <w:b/>
          <w:color w:val="0D538E"/>
          <w:sz w:val="30"/>
          <w:szCs w:val="30"/>
        </w:rPr>
      </w:pPr>
      <w:r w:rsidRPr="00DF3BC2">
        <w:rPr>
          <w:rFonts w:ascii="Arial" w:hAnsi="Arial" w:cs="Arial"/>
          <w:b/>
          <w:color w:val="0D538E"/>
          <w:sz w:val="30"/>
          <w:szCs w:val="30"/>
        </w:rPr>
        <w:t>PRIJAVNICA | ANMELDUNG</w:t>
      </w:r>
    </w:p>
    <w:p w:rsidR="00211FD9" w:rsidRDefault="00211FD9" w:rsidP="00DF3BC2">
      <w:pPr>
        <w:spacing w:after="0"/>
        <w:ind w:hanging="142"/>
        <w:rPr>
          <w:rFonts w:ascii="Arial" w:hAnsi="Arial" w:cs="Arial"/>
          <w:b/>
          <w:color w:val="0D538E"/>
          <w:sz w:val="30"/>
          <w:szCs w:val="30"/>
        </w:rPr>
      </w:pPr>
      <w:r>
        <w:rPr>
          <w:rFonts w:ascii="Arial" w:hAnsi="Arial" w:cs="Arial"/>
          <w:b/>
          <w:color w:val="0D538E"/>
          <w:sz w:val="30"/>
          <w:szCs w:val="30"/>
        </w:rPr>
        <w:t>Delegacijsko</w:t>
      </w:r>
      <w:r w:rsidR="008705BF" w:rsidRPr="00DF3BC2">
        <w:rPr>
          <w:rFonts w:ascii="Arial" w:hAnsi="Arial" w:cs="Arial"/>
          <w:b/>
          <w:color w:val="0D538E"/>
          <w:sz w:val="30"/>
          <w:szCs w:val="30"/>
        </w:rPr>
        <w:t xml:space="preserve"> putovanje</w:t>
      </w:r>
      <w:r w:rsidR="00242B4B" w:rsidRPr="00DF3BC2">
        <w:rPr>
          <w:rFonts w:ascii="Arial" w:hAnsi="Arial" w:cs="Arial"/>
          <w:b/>
          <w:color w:val="0D538E"/>
          <w:sz w:val="30"/>
          <w:szCs w:val="30"/>
        </w:rPr>
        <w:t xml:space="preserve"> u Njemačku</w:t>
      </w:r>
      <w:r w:rsidR="00D162E4" w:rsidRPr="00DF3BC2">
        <w:rPr>
          <w:rFonts w:ascii="Arial" w:hAnsi="Arial" w:cs="Arial"/>
          <w:b/>
          <w:color w:val="0D538E"/>
          <w:sz w:val="30"/>
          <w:szCs w:val="30"/>
        </w:rPr>
        <w:t xml:space="preserve"> </w:t>
      </w:r>
      <w:r>
        <w:rPr>
          <w:rFonts w:ascii="Arial" w:hAnsi="Arial" w:cs="Arial"/>
          <w:b/>
          <w:color w:val="0D538E"/>
          <w:sz w:val="30"/>
          <w:szCs w:val="30"/>
        </w:rPr>
        <w:t>uz</w:t>
      </w:r>
      <w:r w:rsidR="00D162E4" w:rsidRPr="00DF3BC2">
        <w:rPr>
          <w:rFonts w:ascii="Arial" w:hAnsi="Arial" w:cs="Arial"/>
          <w:b/>
          <w:color w:val="0D538E"/>
          <w:sz w:val="30"/>
          <w:szCs w:val="30"/>
        </w:rPr>
        <w:t xml:space="preserve"> posjet sajmu „</w:t>
      </w:r>
      <w:r w:rsidR="008705BF" w:rsidRPr="00DF3BC2">
        <w:rPr>
          <w:rFonts w:ascii="Arial" w:hAnsi="Arial" w:cs="Arial"/>
          <w:b/>
          <w:color w:val="0D538E"/>
          <w:sz w:val="30"/>
          <w:szCs w:val="30"/>
        </w:rPr>
        <w:t>transport</w:t>
      </w:r>
    </w:p>
    <w:p w:rsidR="003D050F" w:rsidRPr="00DF3BC2" w:rsidRDefault="00242B4B" w:rsidP="00DF3BC2">
      <w:pPr>
        <w:spacing w:after="0"/>
        <w:ind w:hanging="142"/>
        <w:rPr>
          <w:rFonts w:ascii="Arial" w:hAnsi="Arial" w:cs="Arial"/>
          <w:b/>
          <w:color w:val="0D538E"/>
          <w:sz w:val="30"/>
          <w:szCs w:val="30"/>
        </w:rPr>
      </w:pPr>
      <w:proofErr w:type="spellStart"/>
      <w:r w:rsidRPr="00DF3BC2">
        <w:rPr>
          <w:rFonts w:ascii="Arial" w:hAnsi="Arial" w:cs="Arial"/>
          <w:b/>
          <w:color w:val="0D538E"/>
          <w:sz w:val="30"/>
          <w:szCs w:val="30"/>
        </w:rPr>
        <w:t>logistic</w:t>
      </w:r>
      <w:proofErr w:type="spellEnd"/>
      <w:r w:rsidR="00D162E4" w:rsidRPr="00DF3BC2">
        <w:rPr>
          <w:rFonts w:ascii="Arial" w:hAnsi="Arial" w:cs="Arial"/>
          <w:b/>
          <w:color w:val="0D538E"/>
          <w:sz w:val="30"/>
          <w:szCs w:val="30"/>
        </w:rPr>
        <w:t>“</w:t>
      </w:r>
      <w:r w:rsidR="00AF3F8A">
        <w:rPr>
          <w:rFonts w:ascii="Arial" w:hAnsi="Arial" w:cs="Arial"/>
          <w:b/>
          <w:color w:val="0D538E"/>
          <w:sz w:val="30"/>
          <w:szCs w:val="30"/>
        </w:rPr>
        <w:t xml:space="preserve"> München</w:t>
      </w:r>
      <w:bookmarkStart w:id="0" w:name="_GoBack"/>
      <w:bookmarkEnd w:id="0"/>
      <w:r w:rsidR="00211FD9">
        <w:rPr>
          <w:rFonts w:ascii="Arial" w:hAnsi="Arial" w:cs="Arial"/>
          <w:b/>
          <w:color w:val="0D538E"/>
          <w:sz w:val="30"/>
          <w:szCs w:val="30"/>
        </w:rPr>
        <w:t xml:space="preserve">, </w:t>
      </w:r>
      <w:r w:rsidR="00211FD9" w:rsidRPr="00DF3BC2">
        <w:rPr>
          <w:rFonts w:ascii="Arial" w:hAnsi="Arial" w:cs="Arial"/>
          <w:color w:val="0D538E"/>
          <w:sz w:val="30"/>
          <w:szCs w:val="30"/>
        </w:rPr>
        <w:t>8. - 11. svibnja 2017.</w:t>
      </w:r>
      <w:r w:rsidR="00D162E4" w:rsidRPr="00DF3BC2">
        <w:rPr>
          <w:rFonts w:ascii="Arial" w:hAnsi="Arial" w:cs="Arial"/>
          <w:b/>
          <w:color w:val="0D538E"/>
          <w:sz w:val="30"/>
          <w:szCs w:val="30"/>
        </w:rPr>
        <w:t xml:space="preserve"> </w:t>
      </w:r>
    </w:p>
    <w:p w:rsidR="00242B4B" w:rsidRPr="00DF3BC2" w:rsidRDefault="00242B4B" w:rsidP="00334741">
      <w:pPr>
        <w:spacing w:after="0"/>
        <w:rPr>
          <w:rFonts w:ascii="Arial" w:hAnsi="Arial" w:cs="Arial"/>
          <w:b/>
          <w:color w:val="C00000"/>
          <w:sz w:val="16"/>
          <w:szCs w:val="16"/>
        </w:rPr>
      </w:pPr>
    </w:p>
    <w:p w:rsidR="00242B4B" w:rsidRPr="00DF3BC2" w:rsidRDefault="00242B4B" w:rsidP="00334741">
      <w:pPr>
        <w:spacing w:after="0"/>
        <w:rPr>
          <w:rFonts w:ascii="Arial" w:hAnsi="Arial" w:cs="Arial"/>
          <w:b/>
          <w:color w:val="0D538E"/>
          <w:szCs w:val="10"/>
        </w:rPr>
      </w:pPr>
    </w:p>
    <w:p w:rsidR="00242B4B" w:rsidRPr="00DF3BC2" w:rsidRDefault="00242B4B" w:rsidP="00334741">
      <w:pPr>
        <w:spacing w:after="0"/>
        <w:rPr>
          <w:rFonts w:ascii="Arial" w:hAnsi="Arial" w:cs="Arial"/>
          <w:b/>
          <w:color w:val="0D538E"/>
          <w:szCs w:val="10"/>
        </w:rPr>
      </w:pPr>
    </w:p>
    <w:p w:rsidR="00242B4B" w:rsidRPr="00DF3BC2" w:rsidRDefault="00242B4B" w:rsidP="00334741">
      <w:pPr>
        <w:spacing w:after="0"/>
        <w:rPr>
          <w:rFonts w:ascii="Arial" w:hAnsi="Arial" w:cs="Arial"/>
          <w:b/>
          <w:color w:val="0D538E"/>
          <w:szCs w:val="10"/>
        </w:rPr>
      </w:pPr>
    </w:p>
    <w:p w:rsidR="00164A1A" w:rsidRPr="00DF3BC2" w:rsidRDefault="00164A1A" w:rsidP="00334741">
      <w:pPr>
        <w:spacing w:after="0"/>
        <w:rPr>
          <w:rFonts w:ascii="Arial" w:hAnsi="Arial" w:cs="Arial"/>
          <w:b/>
          <w:color w:val="0D538E"/>
          <w:szCs w:val="10"/>
        </w:rPr>
      </w:pPr>
    </w:p>
    <w:p w:rsidR="00B85CF4" w:rsidRDefault="003137C8" w:rsidP="00334741">
      <w:pPr>
        <w:spacing w:after="0"/>
        <w:rPr>
          <w:rFonts w:ascii="Arial" w:hAnsi="Arial" w:cs="Arial"/>
          <w:color w:val="0D538E"/>
          <w:szCs w:val="10"/>
        </w:rPr>
      </w:pPr>
      <w:r w:rsidRPr="00DF3BC2">
        <w:rPr>
          <w:rFonts w:ascii="Arial" w:hAnsi="Arial" w:cs="Arial"/>
          <w:b/>
          <w:color w:val="0D538E"/>
          <w:szCs w:val="10"/>
        </w:rPr>
        <w:t>Podaci o sudioniku</w:t>
      </w:r>
      <w:r w:rsidR="00481377" w:rsidRPr="00DF3BC2">
        <w:rPr>
          <w:rFonts w:ascii="Arial" w:hAnsi="Arial" w:cs="Arial"/>
          <w:color w:val="0D538E"/>
          <w:szCs w:val="10"/>
        </w:rPr>
        <w:t xml:space="preserve"> </w:t>
      </w:r>
    </w:p>
    <w:p w:rsidR="00DF3BC2" w:rsidRPr="00DF3BC2" w:rsidRDefault="00DF3BC2" w:rsidP="00334741">
      <w:pPr>
        <w:spacing w:after="0"/>
        <w:rPr>
          <w:rFonts w:ascii="Arial" w:hAnsi="Arial" w:cs="Arial"/>
          <w:color w:val="0D538E"/>
          <w:szCs w:val="10"/>
        </w:rPr>
      </w:pPr>
    </w:p>
    <w:p w:rsidR="002D14DC" w:rsidRPr="00DF3BC2" w:rsidRDefault="00D047FE" w:rsidP="00334741">
      <w:pPr>
        <w:spacing w:after="0"/>
        <w:rPr>
          <w:rFonts w:ascii="Arial" w:hAnsi="Arial" w:cs="Arial"/>
          <w:color w:val="7F7F7F" w:themeColor="text1" w:themeTint="80"/>
          <w:sz w:val="10"/>
          <w:szCs w:val="10"/>
        </w:rPr>
      </w:pPr>
      <w:r w:rsidRPr="00DF3BC2">
        <w:rPr>
          <w:rFonts w:ascii="Arial" w:hAnsi="Arial" w:cs="Arial"/>
          <w:b/>
          <w:color w:val="0D538E"/>
          <w:sz w:val="16"/>
          <w:szCs w:val="10"/>
        </w:rPr>
        <w:t>Primatelj računa</w:t>
      </w:r>
      <w:r w:rsidRPr="00DF3BC2">
        <w:rPr>
          <w:rFonts w:ascii="Arial" w:hAnsi="Arial" w:cs="Arial"/>
          <w:color w:val="0D538E"/>
          <w:sz w:val="16"/>
          <w:szCs w:val="10"/>
        </w:rPr>
        <w:t xml:space="preserve"> </w:t>
      </w:r>
    </w:p>
    <w:p w:rsidR="00275B78" w:rsidRPr="00DF3BC2" w:rsidRDefault="00275B78" w:rsidP="00334741">
      <w:pPr>
        <w:tabs>
          <w:tab w:val="left" w:pos="5103"/>
          <w:tab w:val="left" w:pos="6379"/>
        </w:tabs>
        <w:spacing w:after="0"/>
        <w:rPr>
          <w:rFonts w:ascii="Arial" w:hAnsi="Arial" w:cs="Arial"/>
          <w:color w:val="7F7F7F" w:themeColor="text1" w:themeTint="80"/>
          <w:sz w:val="16"/>
          <w:szCs w:val="10"/>
        </w:rPr>
      </w:pPr>
      <w:r w:rsidRPr="00DF3BC2">
        <w:rPr>
          <w:rFonts w:ascii="Arial" w:hAnsi="Arial" w:cs="Arial"/>
          <w:b/>
          <w:color w:val="7F7F7F" w:themeColor="text1" w:themeTint="80"/>
          <w:sz w:val="16"/>
          <w:szCs w:val="10"/>
        </w:rPr>
        <w:t>Institucija/</w:t>
      </w:r>
      <w:r w:rsidR="00BF2C49" w:rsidRPr="00DF3BC2">
        <w:rPr>
          <w:rFonts w:ascii="Arial" w:hAnsi="Arial" w:cs="Arial"/>
          <w:b/>
          <w:color w:val="7F7F7F" w:themeColor="text1" w:themeTint="80"/>
          <w:sz w:val="16"/>
          <w:szCs w:val="10"/>
        </w:rPr>
        <w:t>tvrtka</w:t>
      </w:r>
      <w:r w:rsidR="00771150" w:rsidRPr="00DF3BC2">
        <w:rPr>
          <w:rFonts w:ascii="Arial" w:hAnsi="Arial" w:cs="Arial"/>
          <w:color w:val="7F7F7F" w:themeColor="text1" w:themeTint="80"/>
          <w:sz w:val="16"/>
          <w:szCs w:val="10"/>
        </w:rPr>
        <w:tab/>
      </w:r>
      <w:r w:rsidR="00771150" w:rsidRPr="00DF3BC2">
        <w:rPr>
          <w:rFonts w:ascii="Arial" w:hAnsi="Arial" w:cs="Arial"/>
          <w:color w:val="7F7F7F" w:themeColor="text1" w:themeTint="80"/>
          <w:sz w:val="16"/>
          <w:szCs w:val="10"/>
        </w:rPr>
        <w:tab/>
      </w:r>
      <w:r w:rsidR="00771150" w:rsidRPr="00DF3BC2">
        <w:rPr>
          <w:rFonts w:ascii="Arial" w:hAnsi="Arial" w:cs="Arial"/>
          <w:b/>
          <w:color w:val="7F7F7F" w:themeColor="text1" w:themeTint="80"/>
          <w:sz w:val="16"/>
          <w:szCs w:val="10"/>
        </w:rPr>
        <w:t>OIB</w:t>
      </w:r>
      <w:r w:rsidR="00771150" w:rsidRPr="00DF3BC2">
        <w:rPr>
          <w:rFonts w:ascii="Arial" w:hAnsi="Arial" w:cs="Arial"/>
          <w:color w:val="7F7F7F" w:themeColor="text1" w:themeTint="80"/>
          <w:sz w:val="16"/>
          <w:szCs w:val="10"/>
        </w:rPr>
        <w:t>.</w:t>
      </w:r>
    </w:p>
    <w:tbl>
      <w:tblPr>
        <w:tblStyle w:val="TableGrid"/>
        <w:tblW w:w="9637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6094"/>
        <w:gridCol w:w="283"/>
        <w:gridCol w:w="3260"/>
      </w:tblGrid>
      <w:tr w:rsidR="00A0669E" w:rsidRPr="00DF3BC2" w:rsidTr="001962C4">
        <w:tc>
          <w:tcPr>
            <w:tcW w:w="6094" w:type="dxa"/>
            <w:shd w:val="clear" w:color="auto" w:fill="D5DFEB"/>
            <w:vAlign w:val="center"/>
          </w:tcPr>
          <w:p w:rsidR="00A0669E" w:rsidRPr="00DF3BC2" w:rsidRDefault="00A0669E" w:rsidP="00334741">
            <w:pPr>
              <w:tabs>
                <w:tab w:val="left" w:pos="5103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F3BC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1" w:name="Text2"/>
            <w:r w:rsidRPr="00DF3BC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F3BC2">
              <w:rPr>
                <w:rFonts w:ascii="Arial" w:hAnsi="Arial" w:cs="Arial"/>
                <w:b/>
                <w:sz w:val="20"/>
                <w:szCs w:val="20"/>
              </w:rPr>
            </w:r>
            <w:r w:rsidRPr="00DF3BC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E48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3BC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83" w:type="dxa"/>
            <w:vAlign w:val="center"/>
          </w:tcPr>
          <w:p w:rsidR="00A0669E" w:rsidRPr="00DF3BC2" w:rsidRDefault="00A0669E" w:rsidP="00334741">
            <w:pPr>
              <w:tabs>
                <w:tab w:val="left" w:pos="5103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5DFEB"/>
            <w:vAlign w:val="center"/>
          </w:tcPr>
          <w:p w:rsidR="00A0669E" w:rsidRPr="00DF3BC2" w:rsidRDefault="00A0669E" w:rsidP="00334741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F3BC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" w:name="Text1"/>
            <w:r w:rsidRPr="00DF3BC2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F3BC2">
              <w:rPr>
                <w:rFonts w:ascii="Arial" w:hAnsi="Arial" w:cs="Arial"/>
                <w:b/>
                <w:sz w:val="20"/>
                <w:szCs w:val="20"/>
              </w:rPr>
            </w:r>
            <w:r w:rsidRPr="00DF3BC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E48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F3BC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275B78" w:rsidRPr="00DF3BC2" w:rsidRDefault="00275B78" w:rsidP="00334741">
      <w:pPr>
        <w:tabs>
          <w:tab w:val="left" w:pos="5103"/>
        </w:tabs>
        <w:spacing w:after="0"/>
        <w:rPr>
          <w:rFonts w:ascii="Arial" w:hAnsi="Arial" w:cs="Arial"/>
          <w:color w:val="7F7F7F" w:themeColor="text1" w:themeTint="80"/>
          <w:sz w:val="10"/>
          <w:szCs w:val="10"/>
        </w:rPr>
      </w:pPr>
    </w:p>
    <w:p w:rsidR="00275B78" w:rsidRPr="00DF3BC2" w:rsidRDefault="00275B78" w:rsidP="00334741">
      <w:pPr>
        <w:tabs>
          <w:tab w:val="left" w:pos="4962"/>
          <w:tab w:val="left" w:pos="6379"/>
        </w:tabs>
        <w:spacing w:after="0"/>
        <w:rPr>
          <w:rFonts w:ascii="Arial" w:hAnsi="Arial" w:cs="Arial"/>
          <w:color w:val="7F7F7F" w:themeColor="text1" w:themeTint="80"/>
          <w:sz w:val="16"/>
          <w:szCs w:val="10"/>
        </w:rPr>
      </w:pPr>
      <w:r w:rsidRPr="00DF3BC2">
        <w:rPr>
          <w:rFonts w:ascii="Arial" w:hAnsi="Arial" w:cs="Arial"/>
          <w:b/>
          <w:color w:val="7F7F7F" w:themeColor="text1" w:themeTint="80"/>
          <w:sz w:val="16"/>
          <w:szCs w:val="10"/>
        </w:rPr>
        <w:t>Adresa</w:t>
      </w:r>
      <w:r w:rsidR="00771150" w:rsidRPr="00DF3BC2">
        <w:rPr>
          <w:rFonts w:ascii="Arial" w:hAnsi="Arial" w:cs="Arial"/>
          <w:color w:val="7F7F7F" w:themeColor="text1" w:themeTint="80"/>
          <w:sz w:val="16"/>
          <w:szCs w:val="10"/>
        </w:rPr>
        <w:tab/>
      </w:r>
      <w:proofErr w:type="spellStart"/>
      <w:r w:rsidR="00771150" w:rsidRPr="00DF3BC2">
        <w:rPr>
          <w:rFonts w:ascii="Arial" w:hAnsi="Arial" w:cs="Arial"/>
          <w:b/>
          <w:color w:val="7F7F7F" w:themeColor="text1" w:themeTint="80"/>
          <w:sz w:val="16"/>
          <w:szCs w:val="10"/>
        </w:rPr>
        <w:t>Pošt</w:t>
      </w:r>
      <w:proofErr w:type="spellEnd"/>
      <w:r w:rsidR="00771150" w:rsidRPr="00DF3BC2">
        <w:rPr>
          <w:rFonts w:ascii="Arial" w:hAnsi="Arial" w:cs="Arial"/>
          <w:b/>
          <w:color w:val="7F7F7F" w:themeColor="text1" w:themeTint="80"/>
          <w:sz w:val="16"/>
          <w:szCs w:val="10"/>
        </w:rPr>
        <w:t>. br.</w:t>
      </w:r>
      <w:r w:rsidR="00771150" w:rsidRPr="00DF3BC2">
        <w:rPr>
          <w:rFonts w:ascii="Arial" w:hAnsi="Arial" w:cs="Arial"/>
          <w:color w:val="7F7F7F" w:themeColor="text1" w:themeTint="80"/>
          <w:sz w:val="16"/>
          <w:szCs w:val="10"/>
        </w:rPr>
        <w:tab/>
      </w:r>
      <w:r w:rsidR="00771150" w:rsidRPr="00DF3BC2">
        <w:rPr>
          <w:rFonts w:ascii="Arial" w:hAnsi="Arial" w:cs="Arial"/>
          <w:b/>
          <w:color w:val="7F7F7F" w:themeColor="text1" w:themeTint="80"/>
          <w:sz w:val="16"/>
          <w:szCs w:val="10"/>
        </w:rPr>
        <w:t>Mjesto</w:t>
      </w:r>
      <w:r w:rsidR="00771150" w:rsidRPr="00DF3BC2">
        <w:rPr>
          <w:rFonts w:ascii="Arial" w:hAnsi="Arial" w:cs="Arial"/>
          <w:color w:val="7F7F7F" w:themeColor="text1" w:themeTint="80"/>
          <w:sz w:val="16"/>
          <w:szCs w:val="10"/>
        </w:rPr>
        <w:t xml:space="preserve"> </w:t>
      </w:r>
    </w:p>
    <w:tbl>
      <w:tblPr>
        <w:tblStyle w:val="TableGrid"/>
        <w:tblW w:w="9637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283"/>
        <w:gridCol w:w="1134"/>
        <w:gridCol w:w="283"/>
        <w:gridCol w:w="3260"/>
      </w:tblGrid>
      <w:tr w:rsidR="007233CC" w:rsidRPr="00DF3BC2" w:rsidTr="00B51D90">
        <w:tc>
          <w:tcPr>
            <w:tcW w:w="4677" w:type="dxa"/>
            <w:shd w:val="clear" w:color="auto" w:fill="D5DFEB"/>
          </w:tcPr>
          <w:p w:rsidR="00771150" w:rsidRPr="00DF3BC2" w:rsidRDefault="00A0669E" w:rsidP="00334741">
            <w:pPr>
              <w:tabs>
                <w:tab w:val="left" w:pos="5103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F3B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9"/>
                  </w:textInput>
                </w:ffData>
              </w:fldChar>
            </w:r>
            <w:bookmarkStart w:id="3" w:name="Text3"/>
            <w:r w:rsidRPr="00DF3B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3BC2">
              <w:rPr>
                <w:rFonts w:ascii="Arial" w:hAnsi="Arial" w:cs="Arial"/>
                <w:sz w:val="20"/>
                <w:szCs w:val="20"/>
              </w:rPr>
            </w:r>
            <w:r w:rsidRPr="00DF3B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B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83" w:type="dxa"/>
          </w:tcPr>
          <w:p w:rsidR="00771150" w:rsidRPr="00DF3BC2" w:rsidRDefault="00771150" w:rsidP="00334741">
            <w:pPr>
              <w:tabs>
                <w:tab w:val="left" w:pos="5103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5DFEB"/>
          </w:tcPr>
          <w:p w:rsidR="00771150" w:rsidRPr="00DF3BC2" w:rsidRDefault="00A0669E" w:rsidP="00334741">
            <w:pPr>
              <w:tabs>
                <w:tab w:val="left" w:pos="5103"/>
              </w:tabs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3B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4"/>
            <w:r w:rsidRPr="00DF3B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3BC2">
              <w:rPr>
                <w:rFonts w:ascii="Arial" w:hAnsi="Arial" w:cs="Arial"/>
                <w:sz w:val="20"/>
                <w:szCs w:val="20"/>
              </w:rPr>
            </w:r>
            <w:r w:rsidRPr="00DF3B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B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3" w:type="dxa"/>
          </w:tcPr>
          <w:p w:rsidR="00771150" w:rsidRPr="00DF3BC2" w:rsidRDefault="00771150" w:rsidP="00334741">
            <w:pPr>
              <w:tabs>
                <w:tab w:val="left" w:pos="5103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5DFEB"/>
          </w:tcPr>
          <w:p w:rsidR="00771150" w:rsidRPr="00DF3BC2" w:rsidRDefault="00A0669E" w:rsidP="00334741">
            <w:pPr>
              <w:tabs>
                <w:tab w:val="left" w:pos="5103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F3B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5"/>
            <w:r w:rsidRPr="00DF3B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3BC2">
              <w:rPr>
                <w:rFonts w:ascii="Arial" w:hAnsi="Arial" w:cs="Arial"/>
                <w:sz w:val="20"/>
                <w:szCs w:val="20"/>
              </w:rPr>
            </w:r>
            <w:r w:rsidRPr="00DF3B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B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275B78" w:rsidRPr="00DF3BC2" w:rsidRDefault="00275B78" w:rsidP="00334741">
      <w:pPr>
        <w:tabs>
          <w:tab w:val="left" w:pos="5103"/>
        </w:tabs>
        <w:spacing w:after="0"/>
        <w:rPr>
          <w:rFonts w:ascii="Arial" w:hAnsi="Arial" w:cs="Arial"/>
          <w:color w:val="7F7F7F" w:themeColor="text1" w:themeTint="80"/>
          <w:sz w:val="10"/>
          <w:szCs w:val="10"/>
        </w:rPr>
      </w:pPr>
    </w:p>
    <w:p w:rsidR="00275B78" w:rsidRPr="00DF3BC2" w:rsidRDefault="00275B78" w:rsidP="00334741">
      <w:pPr>
        <w:tabs>
          <w:tab w:val="left" w:pos="4962"/>
        </w:tabs>
        <w:spacing w:after="0"/>
        <w:rPr>
          <w:rFonts w:ascii="Arial" w:hAnsi="Arial" w:cs="Arial"/>
          <w:color w:val="7F7F7F" w:themeColor="text1" w:themeTint="80"/>
          <w:sz w:val="16"/>
          <w:szCs w:val="10"/>
        </w:rPr>
      </w:pPr>
      <w:r w:rsidRPr="00DF3BC2">
        <w:rPr>
          <w:rFonts w:ascii="Arial" w:hAnsi="Arial" w:cs="Arial"/>
          <w:b/>
          <w:color w:val="7F7F7F" w:themeColor="text1" w:themeTint="80"/>
          <w:sz w:val="16"/>
          <w:szCs w:val="10"/>
        </w:rPr>
        <w:t>Prezime</w:t>
      </w:r>
      <w:r w:rsidR="00771150" w:rsidRPr="00DF3BC2">
        <w:rPr>
          <w:rFonts w:ascii="Arial" w:hAnsi="Arial" w:cs="Arial"/>
          <w:color w:val="7F7F7F" w:themeColor="text1" w:themeTint="80"/>
          <w:sz w:val="16"/>
          <w:szCs w:val="10"/>
        </w:rPr>
        <w:tab/>
      </w:r>
      <w:r w:rsidR="00771150" w:rsidRPr="00DF3BC2">
        <w:rPr>
          <w:rFonts w:ascii="Arial" w:hAnsi="Arial" w:cs="Arial"/>
          <w:b/>
          <w:color w:val="7F7F7F" w:themeColor="text1" w:themeTint="80"/>
          <w:sz w:val="16"/>
          <w:szCs w:val="10"/>
        </w:rPr>
        <w:t>Ime</w:t>
      </w:r>
      <w:r w:rsidR="00771150" w:rsidRPr="00DF3BC2">
        <w:rPr>
          <w:rFonts w:ascii="Arial" w:hAnsi="Arial" w:cs="Arial"/>
          <w:color w:val="7F7F7F" w:themeColor="text1" w:themeTint="80"/>
          <w:sz w:val="16"/>
          <w:szCs w:val="10"/>
        </w:rPr>
        <w:t xml:space="preserve"> </w:t>
      </w:r>
    </w:p>
    <w:tbl>
      <w:tblPr>
        <w:tblStyle w:val="TableGrid"/>
        <w:tblW w:w="9637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283"/>
        <w:gridCol w:w="4677"/>
      </w:tblGrid>
      <w:tr w:rsidR="007233CC" w:rsidRPr="00DF3BC2" w:rsidTr="00B51D90">
        <w:tc>
          <w:tcPr>
            <w:tcW w:w="4677" w:type="dxa"/>
            <w:shd w:val="clear" w:color="auto" w:fill="D5DFEB"/>
          </w:tcPr>
          <w:p w:rsidR="00275B78" w:rsidRPr="00DF3BC2" w:rsidRDefault="00A0669E" w:rsidP="00334741">
            <w:pPr>
              <w:tabs>
                <w:tab w:val="left" w:pos="5103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F3B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DF3B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3BC2">
              <w:rPr>
                <w:rFonts w:ascii="Arial" w:hAnsi="Arial" w:cs="Arial"/>
                <w:sz w:val="20"/>
                <w:szCs w:val="20"/>
              </w:rPr>
            </w:r>
            <w:r w:rsidRPr="00DF3B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B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</w:tcPr>
          <w:p w:rsidR="00275B78" w:rsidRPr="00DF3BC2" w:rsidRDefault="00275B78" w:rsidP="00334741">
            <w:pPr>
              <w:tabs>
                <w:tab w:val="left" w:pos="5103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D5DFEB"/>
          </w:tcPr>
          <w:p w:rsidR="00275B78" w:rsidRPr="00DF3BC2" w:rsidRDefault="00A0669E" w:rsidP="00334741">
            <w:pPr>
              <w:tabs>
                <w:tab w:val="left" w:pos="330"/>
                <w:tab w:val="left" w:pos="550"/>
                <w:tab w:val="left" w:pos="5103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F3B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DF3B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3BC2">
              <w:rPr>
                <w:rFonts w:ascii="Arial" w:hAnsi="Arial" w:cs="Arial"/>
                <w:sz w:val="20"/>
                <w:szCs w:val="20"/>
              </w:rPr>
            </w:r>
            <w:r w:rsidRPr="00DF3B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B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75B78" w:rsidRPr="00DF3BC2" w:rsidRDefault="00275B78" w:rsidP="00334741">
      <w:pPr>
        <w:tabs>
          <w:tab w:val="left" w:pos="5103"/>
        </w:tabs>
        <w:spacing w:after="0"/>
        <w:rPr>
          <w:rFonts w:ascii="Arial" w:hAnsi="Arial" w:cs="Arial"/>
          <w:color w:val="7F7F7F" w:themeColor="text1" w:themeTint="80"/>
          <w:sz w:val="10"/>
          <w:szCs w:val="10"/>
        </w:rPr>
      </w:pPr>
    </w:p>
    <w:p w:rsidR="00481377" w:rsidRPr="00DF3BC2" w:rsidRDefault="00481377" w:rsidP="00334741">
      <w:pPr>
        <w:tabs>
          <w:tab w:val="left" w:pos="2567"/>
        </w:tabs>
        <w:spacing w:after="0"/>
        <w:rPr>
          <w:rFonts w:ascii="Arial" w:hAnsi="Arial" w:cs="Arial"/>
          <w:color w:val="7F7F7F" w:themeColor="text1" w:themeTint="80"/>
          <w:sz w:val="16"/>
          <w:szCs w:val="10"/>
        </w:rPr>
      </w:pPr>
      <w:r w:rsidRPr="00DF3BC2">
        <w:rPr>
          <w:rFonts w:ascii="Arial" w:hAnsi="Arial" w:cs="Arial"/>
          <w:b/>
          <w:color w:val="7F7F7F" w:themeColor="text1" w:themeTint="80"/>
          <w:sz w:val="16"/>
          <w:szCs w:val="10"/>
        </w:rPr>
        <w:t>Funkcija</w:t>
      </w:r>
      <w:r w:rsidRPr="00DF3BC2">
        <w:rPr>
          <w:rFonts w:ascii="Arial" w:hAnsi="Arial" w:cs="Arial"/>
          <w:color w:val="7F7F7F" w:themeColor="text1" w:themeTint="80"/>
          <w:sz w:val="16"/>
          <w:szCs w:val="10"/>
        </w:rPr>
        <w:t xml:space="preserve"> </w:t>
      </w:r>
    </w:p>
    <w:tbl>
      <w:tblPr>
        <w:tblStyle w:val="TableGrid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8B7B81" w:rsidRPr="00DF3BC2" w:rsidTr="00D6641C">
        <w:tc>
          <w:tcPr>
            <w:tcW w:w="963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D5DFEB"/>
          </w:tcPr>
          <w:p w:rsidR="00481377" w:rsidRPr="00DF3BC2" w:rsidRDefault="00A0669E" w:rsidP="00334741">
            <w:pPr>
              <w:tabs>
                <w:tab w:val="left" w:pos="330"/>
                <w:tab w:val="left" w:pos="550"/>
                <w:tab w:val="left" w:pos="5103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F3B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" w:name="Text6"/>
            <w:r w:rsidRPr="00DF3B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3BC2">
              <w:rPr>
                <w:rFonts w:ascii="Arial" w:hAnsi="Arial" w:cs="Arial"/>
                <w:sz w:val="20"/>
                <w:szCs w:val="20"/>
              </w:rPr>
            </w:r>
            <w:r w:rsidRPr="00DF3B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BC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481377" w:rsidRPr="00DF3BC2" w:rsidRDefault="00481377" w:rsidP="00334741">
      <w:pPr>
        <w:tabs>
          <w:tab w:val="left" w:pos="5103"/>
        </w:tabs>
        <w:spacing w:after="0"/>
        <w:rPr>
          <w:rFonts w:ascii="Arial" w:hAnsi="Arial" w:cs="Arial"/>
          <w:color w:val="7F7F7F" w:themeColor="text1" w:themeTint="80"/>
          <w:sz w:val="10"/>
          <w:szCs w:val="10"/>
        </w:rPr>
      </w:pPr>
    </w:p>
    <w:p w:rsidR="00571A6D" w:rsidRPr="00DF3BC2" w:rsidRDefault="00571A6D" w:rsidP="00334741">
      <w:pPr>
        <w:tabs>
          <w:tab w:val="left" w:pos="4962"/>
        </w:tabs>
        <w:spacing w:after="0"/>
        <w:rPr>
          <w:rFonts w:ascii="Arial" w:hAnsi="Arial" w:cs="Arial"/>
          <w:color w:val="7F7F7F" w:themeColor="text1" w:themeTint="80"/>
          <w:sz w:val="16"/>
          <w:szCs w:val="10"/>
        </w:rPr>
      </w:pPr>
      <w:r w:rsidRPr="00DF3BC2">
        <w:rPr>
          <w:rFonts w:ascii="Arial" w:hAnsi="Arial" w:cs="Arial"/>
          <w:b/>
          <w:color w:val="7F7F7F" w:themeColor="text1" w:themeTint="80"/>
          <w:sz w:val="16"/>
          <w:szCs w:val="10"/>
        </w:rPr>
        <w:t>Telefon</w:t>
      </w:r>
      <w:r w:rsidRPr="00DF3BC2">
        <w:rPr>
          <w:rFonts w:ascii="Arial" w:hAnsi="Arial" w:cs="Arial"/>
          <w:color w:val="7F7F7F" w:themeColor="text1" w:themeTint="80"/>
          <w:sz w:val="16"/>
          <w:szCs w:val="10"/>
        </w:rPr>
        <w:tab/>
      </w:r>
      <w:r w:rsidRPr="00DF3BC2">
        <w:rPr>
          <w:rFonts w:ascii="Arial" w:hAnsi="Arial" w:cs="Arial"/>
          <w:b/>
          <w:color w:val="7F7F7F" w:themeColor="text1" w:themeTint="80"/>
          <w:sz w:val="16"/>
          <w:szCs w:val="10"/>
        </w:rPr>
        <w:t>Mobitel</w:t>
      </w:r>
      <w:r w:rsidRPr="00DF3BC2">
        <w:rPr>
          <w:rFonts w:ascii="Arial" w:hAnsi="Arial" w:cs="Arial"/>
          <w:color w:val="7F7F7F" w:themeColor="text1" w:themeTint="80"/>
          <w:sz w:val="16"/>
          <w:szCs w:val="10"/>
        </w:rPr>
        <w:t xml:space="preserve"> </w:t>
      </w:r>
    </w:p>
    <w:tbl>
      <w:tblPr>
        <w:tblStyle w:val="TableGrid"/>
        <w:tblW w:w="9637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283"/>
        <w:gridCol w:w="4677"/>
      </w:tblGrid>
      <w:tr w:rsidR="008B7B81" w:rsidRPr="00DF3BC2" w:rsidTr="00B51D90">
        <w:tc>
          <w:tcPr>
            <w:tcW w:w="4677" w:type="dxa"/>
            <w:shd w:val="clear" w:color="auto" w:fill="D5DFEB"/>
          </w:tcPr>
          <w:p w:rsidR="00571A6D" w:rsidRPr="00DF3BC2" w:rsidRDefault="00A0669E" w:rsidP="00334741">
            <w:pPr>
              <w:tabs>
                <w:tab w:val="left" w:pos="5103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F3B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DF3B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3BC2">
              <w:rPr>
                <w:rFonts w:ascii="Arial" w:hAnsi="Arial" w:cs="Arial"/>
                <w:sz w:val="20"/>
                <w:szCs w:val="20"/>
              </w:rPr>
            </w:r>
            <w:r w:rsidRPr="00DF3B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B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</w:tcPr>
          <w:p w:rsidR="00571A6D" w:rsidRPr="00DF3BC2" w:rsidRDefault="00571A6D" w:rsidP="00334741">
            <w:pPr>
              <w:tabs>
                <w:tab w:val="left" w:pos="5103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D5DFEB"/>
          </w:tcPr>
          <w:p w:rsidR="00571A6D" w:rsidRPr="00DF3BC2" w:rsidRDefault="00A0669E" w:rsidP="00334741">
            <w:pPr>
              <w:tabs>
                <w:tab w:val="left" w:pos="330"/>
                <w:tab w:val="left" w:pos="550"/>
                <w:tab w:val="left" w:pos="5103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F3B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DF3B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3BC2">
              <w:rPr>
                <w:rFonts w:ascii="Arial" w:hAnsi="Arial" w:cs="Arial"/>
                <w:sz w:val="20"/>
                <w:szCs w:val="20"/>
              </w:rPr>
            </w:r>
            <w:r w:rsidRPr="00DF3B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B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71A6D" w:rsidRPr="00DF3BC2" w:rsidRDefault="00571A6D" w:rsidP="00334741">
      <w:pPr>
        <w:tabs>
          <w:tab w:val="left" w:pos="5103"/>
        </w:tabs>
        <w:spacing w:after="0"/>
        <w:rPr>
          <w:rFonts w:ascii="Arial" w:hAnsi="Arial" w:cs="Arial"/>
          <w:color w:val="7F7F7F" w:themeColor="text1" w:themeTint="80"/>
          <w:sz w:val="10"/>
          <w:szCs w:val="10"/>
        </w:rPr>
      </w:pPr>
    </w:p>
    <w:p w:rsidR="00571A6D" w:rsidRPr="00DF3BC2" w:rsidRDefault="00571A6D" w:rsidP="00334741">
      <w:pPr>
        <w:tabs>
          <w:tab w:val="left" w:pos="2567"/>
        </w:tabs>
        <w:spacing w:after="0"/>
        <w:rPr>
          <w:rFonts w:ascii="Arial" w:hAnsi="Arial" w:cs="Arial"/>
          <w:color w:val="7F7F7F" w:themeColor="text1" w:themeTint="80"/>
          <w:sz w:val="16"/>
          <w:szCs w:val="10"/>
        </w:rPr>
      </w:pPr>
      <w:r w:rsidRPr="00DF3BC2">
        <w:rPr>
          <w:rFonts w:ascii="Arial" w:hAnsi="Arial" w:cs="Arial"/>
          <w:b/>
          <w:color w:val="7F7F7F" w:themeColor="text1" w:themeTint="80"/>
          <w:sz w:val="16"/>
          <w:szCs w:val="10"/>
        </w:rPr>
        <w:t>E-</w:t>
      </w:r>
      <w:proofErr w:type="spellStart"/>
      <w:r w:rsidRPr="00DF3BC2">
        <w:rPr>
          <w:rFonts w:ascii="Arial" w:hAnsi="Arial" w:cs="Arial"/>
          <w:b/>
          <w:color w:val="7F7F7F" w:themeColor="text1" w:themeTint="80"/>
          <w:sz w:val="16"/>
          <w:szCs w:val="10"/>
        </w:rPr>
        <w:t>Mail</w:t>
      </w:r>
      <w:proofErr w:type="spellEnd"/>
    </w:p>
    <w:tbl>
      <w:tblPr>
        <w:tblStyle w:val="TableGrid"/>
        <w:tblW w:w="9637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8B7B81" w:rsidRPr="00DF3BC2" w:rsidTr="006C0F55">
        <w:tc>
          <w:tcPr>
            <w:tcW w:w="9637" w:type="dxa"/>
            <w:shd w:val="clear" w:color="auto" w:fill="D5DFEB"/>
          </w:tcPr>
          <w:p w:rsidR="00571A6D" w:rsidRPr="00DF3BC2" w:rsidRDefault="00A0669E" w:rsidP="00334741">
            <w:pPr>
              <w:tabs>
                <w:tab w:val="left" w:pos="330"/>
                <w:tab w:val="left" w:pos="550"/>
                <w:tab w:val="left" w:pos="5103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F3B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F3B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3BC2">
              <w:rPr>
                <w:rFonts w:ascii="Arial" w:hAnsi="Arial" w:cs="Arial"/>
                <w:sz w:val="20"/>
                <w:szCs w:val="20"/>
              </w:rPr>
            </w:r>
            <w:r w:rsidRPr="00DF3B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B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71A6D" w:rsidRPr="00DF3BC2" w:rsidRDefault="00571A6D" w:rsidP="00334741">
      <w:pPr>
        <w:tabs>
          <w:tab w:val="left" w:pos="5103"/>
        </w:tabs>
        <w:spacing w:after="0"/>
        <w:rPr>
          <w:rFonts w:ascii="Arial" w:hAnsi="Arial" w:cs="Arial"/>
          <w:color w:val="7F7F7F" w:themeColor="text1" w:themeTint="80"/>
          <w:sz w:val="10"/>
          <w:szCs w:val="10"/>
        </w:rPr>
      </w:pPr>
    </w:p>
    <w:p w:rsidR="00571A6D" w:rsidRPr="00DF3BC2" w:rsidRDefault="00571A6D" w:rsidP="00334741">
      <w:pPr>
        <w:tabs>
          <w:tab w:val="left" w:pos="5103"/>
        </w:tabs>
        <w:spacing w:after="0"/>
        <w:rPr>
          <w:rFonts w:ascii="Arial" w:hAnsi="Arial" w:cs="Arial"/>
          <w:color w:val="7F7F7F" w:themeColor="text1" w:themeTint="80"/>
          <w:sz w:val="16"/>
          <w:szCs w:val="10"/>
        </w:rPr>
      </w:pPr>
      <w:r w:rsidRPr="00DF3BC2">
        <w:rPr>
          <w:rFonts w:ascii="Arial" w:hAnsi="Arial" w:cs="Arial"/>
          <w:b/>
          <w:color w:val="7F7F7F" w:themeColor="text1" w:themeTint="80"/>
          <w:sz w:val="16"/>
          <w:szCs w:val="10"/>
        </w:rPr>
        <w:t>Web</w:t>
      </w:r>
    </w:p>
    <w:tbl>
      <w:tblPr>
        <w:tblStyle w:val="TableGrid"/>
        <w:tblW w:w="9637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7233CC" w:rsidRPr="00DF3BC2" w:rsidTr="006C0F55">
        <w:tc>
          <w:tcPr>
            <w:tcW w:w="9637" w:type="dxa"/>
            <w:shd w:val="clear" w:color="auto" w:fill="D5DFEB"/>
          </w:tcPr>
          <w:p w:rsidR="00571A6D" w:rsidRPr="00DF3BC2" w:rsidRDefault="00A0669E" w:rsidP="00334741">
            <w:pPr>
              <w:tabs>
                <w:tab w:val="left" w:pos="330"/>
                <w:tab w:val="left" w:pos="550"/>
                <w:tab w:val="left" w:pos="5103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F3B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DF3B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3BC2">
              <w:rPr>
                <w:rFonts w:ascii="Arial" w:hAnsi="Arial" w:cs="Arial"/>
                <w:sz w:val="20"/>
                <w:szCs w:val="20"/>
              </w:rPr>
            </w:r>
            <w:r w:rsidRPr="00DF3B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B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42B4B" w:rsidRPr="00DF3BC2" w:rsidRDefault="00242B4B" w:rsidP="00334741">
      <w:pPr>
        <w:tabs>
          <w:tab w:val="left" w:pos="5103"/>
        </w:tabs>
        <w:spacing w:after="0"/>
        <w:rPr>
          <w:rFonts w:ascii="Arial" w:hAnsi="Arial" w:cs="Arial"/>
          <w:color w:val="7F7F7F" w:themeColor="text1" w:themeTint="80"/>
          <w:sz w:val="10"/>
          <w:szCs w:val="10"/>
        </w:rPr>
      </w:pPr>
    </w:p>
    <w:p w:rsidR="00242B4B" w:rsidRPr="00DF3BC2" w:rsidRDefault="00242B4B" w:rsidP="00334741">
      <w:pPr>
        <w:tabs>
          <w:tab w:val="left" w:pos="5103"/>
        </w:tabs>
        <w:spacing w:after="0"/>
        <w:rPr>
          <w:rFonts w:ascii="Arial" w:hAnsi="Arial" w:cs="Arial"/>
          <w:color w:val="7F7F7F" w:themeColor="text1" w:themeTint="80"/>
          <w:sz w:val="10"/>
          <w:szCs w:val="10"/>
        </w:rPr>
      </w:pPr>
    </w:p>
    <w:p w:rsidR="00E83429" w:rsidRPr="00DF3BC2" w:rsidRDefault="00E83429" w:rsidP="00334741">
      <w:pPr>
        <w:tabs>
          <w:tab w:val="left" w:pos="5103"/>
        </w:tabs>
        <w:spacing w:after="0"/>
        <w:rPr>
          <w:rFonts w:ascii="Arial" w:hAnsi="Arial" w:cs="Arial"/>
          <w:color w:val="7F7F7F" w:themeColor="text1" w:themeTint="80"/>
          <w:sz w:val="10"/>
          <w:szCs w:val="10"/>
        </w:rPr>
      </w:pPr>
    </w:p>
    <w:p w:rsidR="00E83429" w:rsidRDefault="00E83429" w:rsidP="00334741">
      <w:pPr>
        <w:tabs>
          <w:tab w:val="left" w:pos="567"/>
          <w:tab w:val="left" w:pos="5245"/>
        </w:tabs>
        <w:spacing w:after="0"/>
        <w:rPr>
          <w:rFonts w:ascii="Arial" w:hAnsi="Arial" w:cs="Arial"/>
          <w:b/>
          <w:bCs/>
          <w:color w:val="7F7F7F" w:themeColor="text1" w:themeTint="80"/>
          <w:sz w:val="20"/>
          <w:szCs w:val="20"/>
        </w:rPr>
      </w:pPr>
      <w:r w:rsidRPr="00DF3BC2">
        <w:rPr>
          <w:rFonts w:ascii="Arial" w:hAnsi="Arial" w:cs="Arial"/>
          <w:b/>
          <w:color w:val="7F7F7F" w:themeColor="text1" w:themeTint="8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DF3BC2">
        <w:rPr>
          <w:rFonts w:ascii="Arial" w:hAnsi="Arial" w:cs="Arial"/>
          <w:b/>
          <w:color w:val="7F7F7F" w:themeColor="text1" w:themeTint="80"/>
          <w:sz w:val="20"/>
          <w:szCs w:val="20"/>
        </w:rPr>
        <w:instrText xml:space="preserve"> FORMCHECKBOX </w:instrText>
      </w:r>
      <w:r w:rsidR="006E4826">
        <w:rPr>
          <w:rFonts w:ascii="Arial" w:hAnsi="Arial" w:cs="Arial"/>
          <w:b/>
          <w:color w:val="7F7F7F" w:themeColor="text1" w:themeTint="80"/>
          <w:sz w:val="20"/>
          <w:szCs w:val="20"/>
        </w:rPr>
      </w:r>
      <w:r w:rsidR="006E4826">
        <w:rPr>
          <w:rFonts w:ascii="Arial" w:hAnsi="Arial" w:cs="Arial"/>
          <w:b/>
          <w:color w:val="7F7F7F" w:themeColor="text1" w:themeTint="80"/>
          <w:sz w:val="20"/>
          <w:szCs w:val="20"/>
        </w:rPr>
        <w:fldChar w:fldCharType="separate"/>
      </w:r>
      <w:r w:rsidRPr="00DF3BC2">
        <w:rPr>
          <w:rFonts w:ascii="Arial" w:hAnsi="Arial" w:cs="Arial"/>
          <w:b/>
          <w:color w:val="7F7F7F" w:themeColor="text1" w:themeTint="80"/>
          <w:sz w:val="20"/>
          <w:szCs w:val="20"/>
        </w:rPr>
        <w:fldChar w:fldCharType="end"/>
      </w:r>
      <w:bookmarkEnd w:id="7"/>
      <w:r w:rsidRPr="00DF3BC2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  <w:r w:rsidR="003D050F" w:rsidRPr="00DF3BC2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Prijavljujem se za </w:t>
      </w:r>
      <w:r w:rsidR="00242B4B" w:rsidRPr="00DF3BC2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stručno putovanje u Njemačku</w:t>
      </w:r>
      <w:r w:rsidR="003D050F" w:rsidRPr="00DF3BC2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 </w:t>
      </w:r>
      <w:r w:rsidR="00242B4B" w:rsidRPr="00DF3BC2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i posjet sajmu „transport </w:t>
      </w:r>
      <w:proofErr w:type="spellStart"/>
      <w:r w:rsidR="00242B4B" w:rsidRPr="00DF3BC2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logistic</w:t>
      </w:r>
      <w:proofErr w:type="spellEnd"/>
      <w:r w:rsidR="00242B4B" w:rsidRPr="00DF3BC2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“</w:t>
      </w:r>
      <w:r w:rsidR="003D050F" w:rsidRPr="00DF3BC2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 od </w:t>
      </w:r>
      <w:r w:rsidR="00242B4B" w:rsidRPr="00DF3BC2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8</w:t>
      </w:r>
      <w:r w:rsidR="003D050F" w:rsidRPr="00DF3BC2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. do </w:t>
      </w:r>
      <w:r w:rsidR="00242B4B" w:rsidRPr="00DF3BC2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11</w:t>
      </w:r>
      <w:r w:rsidR="003D050F" w:rsidRPr="00DF3BC2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. </w:t>
      </w:r>
      <w:r w:rsidR="00242B4B" w:rsidRPr="00DF3BC2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>svibnja 2017</w:t>
      </w:r>
      <w:r w:rsidR="00164A1A" w:rsidRPr="00DF3BC2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. te </w:t>
      </w:r>
      <w:r w:rsidR="003D050F" w:rsidRPr="00DF3BC2">
        <w:rPr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prihvaćam navedene uvjete sudjelovanja. </w:t>
      </w:r>
    </w:p>
    <w:p w:rsidR="00DF3BC2" w:rsidRPr="00DF3BC2" w:rsidRDefault="00DF3BC2" w:rsidP="00334741">
      <w:pPr>
        <w:tabs>
          <w:tab w:val="left" w:pos="567"/>
          <w:tab w:val="left" w:pos="5245"/>
        </w:tabs>
        <w:spacing w:after="0"/>
        <w:rPr>
          <w:rFonts w:ascii="Arial" w:hAnsi="Arial" w:cs="Arial"/>
          <w:bCs/>
          <w:color w:val="7F7F7F" w:themeColor="text1" w:themeTint="80"/>
          <w:sz w:val="20"/>
          <w:szCs w:val="20"/>
        </w:rPr>
      </w:pPr>
    </w:p>
    <w:tbl>
      <w:tblPr>
        <w:tblStyle w:val="TableGrid"/>
        <w:tblW w:w="10262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693"/>
        <w:gridCol w:w="569"/>
      </w:tblGrid>
      <w:tr w:rsidR="00F9779C" w:rsidRPr="00DF3BC2" w:rsidTr="00313DA3">
        <w:trPr>
          <w:trHeight w:val="182"/>
        </w:trPr>
        <w:tc>
          <w:tcPr>
            <w:tcW w:w="9693" w:type="dxa"/>
            <w:shd w:val="clear" w:color="auto" w:fill="D5DFEB"/>
          </w:tcPr>
          <w:p w:rsidR="00F9779C" w:rsidRPr="00DF3BC2" w:rsidRDefault="00F9779C" w:rsidP="00334741">
            <w:pPr>
              <w:tabs>
                <w:tab w:val="left" w:pos="5103"/>
              </w:tabs>
              <w:spacing w:line="276" w:lineRule="auto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DF3BC2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 xml:space="preserve">  </w:t>
            </w:r>
            <w:r w:rsidR="00D162E4" w:rsidRPr="00DF3BC2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Kotizacija</w:t>
            </w:r>
            <w:r w:rsidR="00223D28" w:rsidRPr="00DF3BC2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 xml:space="preserve"> za člano</w:t>
            </w:r>
            <w:r w:rsidR="00B85CF4" w:rsidRPr="00DF3BC2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ve Njemačko-hrvatske industrijske komor</w:t>
            </w:r>
            <w:r w:rsidR="00223D28" w:rsidRPr="00DF3BC2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e</w:t>
            </w:r>
            <w:r w:rsidR="00B85CF4" w:rsidRPr="00DF3BC2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:</w:t>
            </w:r>
            <w:r w:rsidR="00B85CF4" w:rsidRPr="00DF3BC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4C38A3" w:rsidRPr="00DF3BC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      </w:t>
            </w:r>
            <w:r w:rsidR="00242B4B" w:rsidRPr="00DF3BC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570</w:t>
            </w:r>
            <w:r w:rsidR="00D162E4" w:rsidRPr="00DF3BC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,00 eura</w:t>
            </w:r>
            <w:r w:rsidR="00C25CF5" w:rsidRPr="00DF3BC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4C38A3" w:rsidRPr="00DF3BC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plus PDV</w:t>
            </w:r>
          </w:p>
          <w:p w:rsidR="00313DA3" w:rsidRPr="00DF3BC2" w:rsidRDefault="00313DA3" w:rsidP="00B85CF4">
            <w:pPr>
              <w:tabs>
                <w:tab w:val="left" w:pos="5103"/>
              </w:tabs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DF3BC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 </w:t>
            </w:r>
            <w:r w:rsidRPr="00DF3BC2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Kotizacija za ne-članove</w:t>
            </w:r>
            <w:r w:rsidRPr="00DF3BC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B85CF4" w:rsidRPr="00DF3BC2"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</w:rPr>
              <w:t>Njemačko-hrvatske industrijske komore:</w:t>
            </w:r>
            <w:r w:rsidR="00B85CF4" w:rsidRPr="00DF3BC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4C38A3" w:rsidRPr="00DF3BC2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  </w:t>
            </w:r>
            <w:r w:rsidR="00B85CF4" w:rsidRPr="00DF3BC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62</w:t>
            </w:r>
            <w:r w:rsidR="00242B4B" w:rsidRPr="00DF3BC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0</w:t>
            </w:r>
            <w:r w:rsidRPr="00DF3BC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,00 eura</w:t>
            </w:r>
            <w:r w:rsidR="00C25CF5" w:rsidRPr="00DF3BC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4C38A3" w:rsidRPr="00DF3BC2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plus PDV</w:t>
            </w:r>
          </w:p>
        </w:tc>
        <w:tc>
          <w:tcPr>
            <w:tcW w:w="569" w:type="dxa"/>
          </w:tcPr>
          <w:p w:rsidR="00313DA3" w:rsidRPr="00DF3BC2" w:rsidRDefault="00313DA3" w:rsidP="00334741">
            <w:pPr>
              <w:tabs>
                <w:tab w:val="left" w:pos="5103"/>
              </w:tabs>
              <w:spacing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6D3BA6" w:rsidRPr="00211FD9" w:rsidRDefault="00706A18" w:rsidP="00334741">
      <w:pPr>
        <w:tabs>
          <w:tab w:val="left" w:pos="5103"/>
        </w:tabs>
        <w:spacing w:after="0"/>
        <w:rPr>
          <w:rFonts w:ascii="Arial" w:hAnsi="Arial" w:cs="Arial"/>
          <w:color w:val="7F7F7F" w:themeColor="text1" w:themeTint="80"/>
          <w:sz w:val="16"/>
          <w:szCs w:val="10"/>
        </w:rPr>
      </w:pPr>
      <w:r w:rsidRPr="00211FD9">
        <w:rPr>
          <w:rFonts w:ascii="Arial" w:hAnsi="Arial" w:cs="Arial"/>
          <w:color w:val="7F7F7F" w:themeColor="text1" w:themeTint="80"/>
          <w:sz w:val="16"/>
          <w:szCs w:val="10"/>
        </w:rPr>
        <w:t>Cijene u eurima se preračunavaju u kune prema srednjem tečaju Hrvatske narodne banke na dan ispostave računa</w:t>
      </w:r>
      <w:r w:rsidR="00211FD9">
        <w:rPr>
          <w:rFonts w:ascii="Arial" w:hAnsi="Arial" w:cs="Arial"/>
          <w:color w:val="7F7F7F" w:themeColor="text1" w:themeTint="80"/>
          <w:sz w:val="16"/>
          <w:szCs w:val="10"/>
        </w:rPr>
        <w:t>.</w:t>
      </w:r>
    </w:p>
    <w:p w:rsidR="00B85CF4" w:rsidRPr="00DF3BC2" w:rsidRDefault="00B85CF4" w:rsidP="00334741">
      <w:pPr>
        <w:tabs>
          <w:tab w:val="left" w:pos="5103"/>
        </w:tabs>
        <w:spacing w:after="0"/>
        <w:rPr>
          <w:rFonts w:ascii="Arial" w:hAnsi="Arial" w:cs="Arial"/>
          <w:color w:val="7F7F7F" w:themeColor="text1" w:themeTint="80"/>
          <w:sz w:val="10"/>
          <w:szCs w:val="10"/>
        </w:rPr>
      </w:pPr>
    </w:p>
    <w:p w:rsidR="00B85CF4" w:rsidRPr="00DF3BC2" w:rsidRDefault="00B85CF4" w:rsidP="00334741">
      <w:pPr>
        <w:tabs>
          <w:tab w:val="left" w:pos="5103"/>
        </w:tabs>
        <w:spacing w:after="0"/>
        <w:rPr>
          <w:rFonts w:ascii="Arial" w:hAnsi="Arial" w:cs="Arial"/>
          <w:color w:val="7F7F7F" w:themeColor="text1" w:themeTint="80"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-46"/>
        <w:tblW w:w="9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B85CF4" w:rsidRPr="00DF3BC2" w:rsidTr="00B85CF4">
        <w:trPr>
          <w:trHeight w:val="815"/>
        </w:trPr>
        <w:tc>
          <w:tcPr>
            <w:tcW w:w="9637" w:type="dxa"/>
          </w:tcPr>
          <w:p w:rsidR="00B85CF4" w:rsidRPr="00DF3BC2" w:rsidRDefault="00B85CF4" w:rsidP="00B85CF4">
            <w:pPr>
              <w:tabs>
                <w:tab w:val="left" w:pos="5103"/>
              </w:tabs>
              <w:jc w:val="both"/>
              <w:rPr>
                <w:rFonts w:ascii="Arial" w:hAnsi="Arial" w:cs="Arial"/>
                <w:color w:val="7F7F7F" w:themeColor="text1" w:themeTint="80"/>
                <w:sz w:val="14"/>
                <w:szCs w:val="14"/>
              </w:rPr>
            </w:pPr>
          </w:p>
          <w:p w:rsidR="00B85CF4" w:rsidRPr="00DF3BC2" w:rsidRDefault="00B85CF4" w:rsidP="00B85CF4">
            <w:pPr>
              <w:tabs>
                <w:tab w:val="left" w:pos="567"/>
                <w:tab w:val="left" w:pos="5245"/>
              </w:tabs>
              <w:spacing w:line="480" w:lineRule="auto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  <w:r w:rsidRPr="00DF3BC2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Svoje putovanje u Njemačku organizirati ću:       </w:t>
            </w:r>
            <w:r w:rsidRPr="00DF3BC2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BC2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6E4826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="006E4826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DF3BC2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  <w:r w:rsidRPr="00DF3BC2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Pr="00DF3BC2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autom          </w:t>
            </w:r>
            <w:r w:rsidRPr="00DF3BC2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BC2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6E4826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="006E4826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DF3BC2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  <w:r w:rsidRPr="00DF3BC2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letom</w:t>
            </w:r>
            <w:r w:rsidRPr="00DF3BC2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 xml:space="preserve">  (Broj leta: _____________)    </w:t>
            </w:r>
          </w:p>
          <w:p w:rsidR="00B85CF4" w:rsidRPr="00DF3BC2" w:rsidRDefault="00B85CF4" w:rsidP="00B85CF4">
            <w:pPr>
              <w:tabs>
                <w:tab w:val="left" w:pos="567"/>
                <w:tab w:val="left" w:pos="5245"/>
              </w:tabs>
              <w:spacing w:line="480" w:lineRule="auto"/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</w:pPr>
            <w:r w:rsidRPr="00DF3BC2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                                                                            </w:t>
            </w:r>
            <w:r w:rsidRPr="00DF3BC2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3BC2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instrText xml:space="preserve"> FORMCHECKBOX </w:instrText>
            </w:r>
            <w:r w:rsidR="006E4826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r>
            <w:r w:rsidR="006E4826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separate"/>
            </w:r>
            <w:r w:rsidRPr="00DF3BC2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fldChar w:fldCharType="end"/>
            </w:r>
            <w:r w:rsidRPr="00DF3BC2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 </w:t>
            </w:r>
            <w:r w:rsidRPr="00DF3BC2">
              <w:rPr>
                <w:rFonts w:ascii="Arial" w:hAnsi="Arial" w:cs="Arial"/>
                <w:bCs/>
                <w:color w:val="7F7F7F" w:themeColor="text1" w:themeTint="80"/>
                <w:sz w:val="20"/>
                <w:szCs w:val="20"/>
              </w:rPr>
              <w:t>ostalo   ________________________</w:t>
            </w:r>
          </w:p>
          <w:p w:rsidR="00B85CF4" w:rsidRPr="00DF3BC2" w:rsidRDefault="00B85CF4" w:rsidP="00B85CF4">
            <w:pPr>
              <w:tabs>
                <w:tab w:val="left" w:pos="5103"/>
              </w:tabs>
              <w:jc w:val="both"/>
              <w:rPr>
                <w:rFonts w:ascii="Arial" w:hAnsi="Arial" w:cs="Arial"/>
                <w:color w:val="7F7F7F" w:themeColor="text1" w:themeTint="80"/>
                <w:sz w:val="14"/>
                <w:szCs w:val="14"/>
              </w:rPr>
            </w:pPr>
          </w:p>
        </w:tc>
      </w:tr>
    </w:tbl>
    <w:p w:rsidR="00B85CF4" w:rsidRPr="00DF3BC2" w:rsidRDefault="00B85CF4" w:rsidP="00334741">
      <w:pPr>
        <w:tabs>
          <w:tab w:val="left" w:pos="5103"/>
        </w:tabs>
        <w:spacing w:after="0"/>
        <w:rPr>
          <w:rFonts w:ascii="Arial" w:hAnsi="Arial" w:cs="Arial"/>
          <w:color w:val="7F7F7F" w:themeColor="text1" w:themeTint="80"/>
          <w:sz w:val="10"/>
          <w:szCs w:val="10"/>
        </w:rPr>
      </w:pPr>
    </w:p>
    <w:p w:rsidR="00164A1A" w:rsidRPr="00DF3BC2" w:rsidRDefault="00B85CF4" w:rsidP="00B85CF4">
      <w:pPr>
        <w:tabs>
          <w:tab w:val="left" w:pos="4961"/>
        </w:tabs>
        <w:spacing w:after="0"/>
        <w:ind w:hanging="1418"/>
        <w:rPr>
          <w:rFonts w:ascii="Arial" w:hAnsi="Arial" w:cs="Arial"/>
          <w:color w:val="7F7F7F" w:themeColor="text1" w:themeTint="80"/>
          <w:sz w:val="16"/>
          <w:szCs w:val="10"/>
        </w:rPr>
      </w:pPr>
      <w:r w:rsidRPr="00DF3BC2">
        <w:rPr>
          <w:rFonts w:ascii="Arial" w:hAnsi="Arial" w:cs="Arial"/>
          <w:b/>
          <w:color w:val="7F7F7F" w:themeColor="text1" w:themeTint="80"/>
          <w:sz w:val="16"/>
          <w:szCs w:val="10"/>
        </w:rPr>
        <w:tab/>
      </w:r>
      <w:r w:rsidR="00176BAE" w:rsidRPr="00DF3BC2">
        <w:rPr>
          <w:rFonts w:ascii="Arial" w:hAnsi="Arial" w:cs="Arial"/>
          <w:b/>
          <w:color w:val="7F7F7F" w:themeColor="text1" w:themeTint="80"/>
          <w:sz w:val="16"/>
          <w:szCs w:val="10"/>
        </w:rPr>
        <w:t xml:space="preserve">Potpisom obvezujuće prijavljujem sudjelovanje na </w:t>
      </w:r>
      <w:r w:rsidR="00C43E3A" w:rsidRPr="00DF3BC2">
        <w:rPr>
          <w:rFonts w:ascii="Arial" w:hAnsi="Arial" w:cs="Arial"/>
          <w:b/>
          <w:color w:val="7F7F7F" w:themeColor="text1" w:themeTint="80"/>
          <w:sz w:val="16"/>
          <w:szCs w:val="10"/>
        </w:rPr>
        <w:t>putovanju</w:t>
      </w:r>
      <w:r w:rsidR="00176BAE" w:rsidRPr="00DF3BC2">
        <w:rPr>
          <w:rFonts w:ascii="Arial" w:hAnsi="Arial" w:cs="Arial"/>
          <w:b/>
          <w:color w:val="7F7F7F" w:themeColor="text1" w:themeTint="80"/>
          <w:sz w:val="16"/>
          <w:szCs w:val="10"/>
        </w:rPr>
        <w:t>.</w:t>
      </w:r>
      <w:r w:rsidRPr="00DF3BC2">
        <w:rPr>
          <w:rFonts w:ascii="Arial" w:hAnsi="Arial" w:cs="Arial"/>
          <w:b/>
          <w:color w:val="7F7F7F" w:themeColor="text1" w:themeTint="80"/>
          <w:sz w:val="16"/>
          <w:szCs w:val="10"/>
        </w:rPr>
        <w:t xml:space="preserve"> </w:t>
      </w:r>
      <w:r w:rsidR="00DE1511" w:rsidRPr="00DF3BC2">
        <w:rPr>
          <w:rFonts w:ascii="Arial" w:hAnsi="Arial" w:cs="Arial"/>
          <w:color w:val="7F7F7F" w:themeColor="text1" w:themeTint="80"/>
          <w:sz w:val="16"/>
          <w:szCs w:val="10"/>
        </w:rPr>
        <w:t>Otkazivanje sudjelovanja do 15 d</w:t>
      </w:r>
      <w:r w:rsidRPr="00DF3BC2">
        <w:rPr>
          <w:rFonts w:ascii="Arial" w:hAnsi="Arial" w:cs="Arial"/>
          <w:color w:val="7F7F7F" w:themeColor="text1" w:themeTint="80"/>
          <w:sz w:val="16"/>
          <w:szCs w:val="10"/>
        </w:rPr>
        <w:t xml:space="preserve">ana prije polaska je besplatno. </w:t>
      </w:r>
      <w:r w:rsidR="00DE1511" w:rsidRPr="00DF3BC2">
        <w:rPr>
          <w:rFonts w:ascii="Arial" w:hAnsi="Arial" w:cs="Arial"/>
          <w:color w:val="7F7F7F" w:themeColor="text1" w:themeTint="80"/>
          <w:sz w:val="16"/>
          <w:szCs w:val="10"/>
        </w:rPr>
        <w:t>Kod nepridržavanja ovog roka zarač</w:t>
      </w:r>
      <w:r w:rsidRPr="00DF3BC2">
        <w:rPr>
          <w:rFonts w:ascii="Arial" w:hAnsi="Arial" w:cs="Arial"/>
          <w:color w:val="7F7F7F" w:themeColor="text1" w:themeTint="80"/>
          <w:sz w:val="16"/>
          <w:szCs w:val="10"/>
        </w:rPr>
        <w:t xml:space="preserve">unava se 100% iznosa </w:t>
      </w:r>
      <w:r w:rsidR="00DE1511" w:rsidRPr="00DF3BC2">
        <w:rPr>
          <w:rFonts w:ascii="Arial" w:hAnsi="Arial" w:cs="Arial"/>
          <w:color w:val="7F7F7F" w:themeColor="text1" w:themeTint="80"/>
          <w:sz w:val="16"/>
          <w:szCs w:val="10"/>
        </w:rPr>
        <w:t xml:space="preserve">kotizacije </w:t>
      </w:r>
      <w:r w:rsidR="00C25CF5" w:rsidRPr="00DF3BC2">
        <w:rPr>
          <w:rFonts w:ascii="Arial" w:hAnsi="Arial" w:cs="Arial"/>
          <w:color w:val="7F7F7F" w:themeColor="text1" w:themeTint="80"/>
          <w:sz w:val="16"/>
          <w:szCs w:val="10"/>
        </w:rPr>
        <w:tab/>
      </w:r>
      <w:r w:rsidR="00C25CF5" w:rsidRPr="00DF3BC2">
        <w:rPr>
          <w:rFonts w:ascii="Arial" w:hAnsi="Arial" w:cs="Arial"/>
          <w:color w:val="7F7F7F" w:themeColor="text1" w:themeTint="80"/>
          <w:sz w:val="16"/>
          <w:szCs w:val="10"/>
        </w:rPr>
        <w:tab/>
      </w:r>
    </w:p>
    <w:p w:rsidR="00001D0B" w:rsidRPr="00DF3BC2" w:rsidRDefault="00001D0B" w:rsidP="00334741">
      <w:pPr>
        <w:tabs>
          <w:tab w:val="left" w:pos="5103"/>
        </w:tabs>
        <w:spacing w:after="0"/>
        <w:rPr>
          <w:rFonts w:ascii="Arial" w:hAnsi="Arial" w:cs="Arial"/>
          <w:color w:val="7F7F7F" w:themeColor="text1" w:themeTint="80"/>
          <w:w w:val="92"/>
          <w:sz w:val="16"/>
          <w:szCs w:val="16"/>
        </w:rPr>
      </w:pPr>
      <w:r w:rsidRPr="00DF3BC2">
        <w:rPr>
          <w:rFonts w:ascii="Arial" w:hAnsi="Arial" w:cs="Arial"/>
          <w:color w:val="7F7F7F" w:themeColor="text1" w:themeTint="80"/>
          <w:w w:val="92"/>
          <w:sz w:val="16"/>
          <w:szCs w:val="16"/>
        </w:rPr>
        <w:t xml:space="preserve">                                                                                         </w:t>
      </w:r>
      <w:r w:rsidR="00164A1A" w:rsidRPr="00DF3BC2">
        <w:rPr>
          <w:rFonts w:ascii="Arial" w:hAnsi="Arial" w:cs="Arial"/>
          <w:color w:val="7F7F7F" w:themeColor="text1" w:themeTint="80"/>
          <w:w w:val="92"/>
          <w:sz w:val="16"/>
          <w:szCs w:val="16"/>
        </w:rPr>
        <w:t xml:space="preserve">                             </w:t>
      </w:r>
    </w:p>
    <w:tbl>
      <w:tblPr>
        <w:tblStyle w:val="TableGrid"/>
        <w:tblW w:w="9637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283"/>
        <w:gridCol w:w="4677"/>
      </w:tblGrid>
      <w:tr w:rsidR="00176BAE" w:rsidRPr="00DF3BC2" w:rsidTr="00E83429">
        <w:trPr>
          <w:trHeight w:val="510"/>
        </w:trPr>
        <w:tc>
          <w:tcPr>
            <w:tcW w:w="4677" w:type="dxa"/>
            <w:shd w:val="clear" w:color="auto" w:fill="D5DFEB"/>
            <w:vAlign w:val="center"/>
          </w:tcPr>
          <w:p w:rsidR="00176BAE" w:rsidRPr="00DF3BC2" w:rsidRDefault="00A0669E" w:rsidP="00334741">
            <w:pPr>
              <w:tabs>
                <w:tab w:val="left" w:pos="5103"/>
              </w:tabs>
              <w:spacing w:line="276" w:lineRule="auto"/>
              <w:rPr>
                <w:rFonts w:ascii="Arial" w:hAnsi="Arial" w:cs="Arial"/>
                <w:szCs w:val="20"/>
              </w:rPr>
            </w:pPr>
            <w:r w:rsidRPr="00DF3B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DF3B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3BC2">
              <w:rPr>
                <w:rFonts w:ascii="Arial" w:hAnsi="Arial" w:cs="Arial"/>
                <w:sz w:val="20"/>
                <w:szCs w:val="20"/>
              </w:rPr>
            </w:r>
            <w:r w:rsidRPr="00DF3B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B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176BAE" w:rsidRPr="00DF3BC2" w:rsidRDefault="00176BAE" w:rsidP="00334741">
            <w:pPr>
              <w:tabs>
                <w:tab w:val="left" w:pos="5103"/>
              </w:tabs>
              <w:spacing w:line="276" w:lineRule="auto"/>
              <w:rPr>
                <w:rFonts w:ascii="Arial" w:hAnsi="Arial" w:cs="Arial"/>
                <w:szCs w:val="20"/>
              </w:rPr>
            </w:pPr>
          </w:p>
        </w:tc>
        <w:tc>
          <w:tcPr>
            <w:tcW w:w="4677" w:type="dxa"/>
            <w:shd w:val="clear" w:color="auto" w:fill="D5DFEB"/>
            <w:vAlign w:val="center"/>
          </w:tcPr>
          <w:p w:rsidR="00176BAE" w:rsidRPr="00DF3BC2" w:rsidRDefault="00BA0DC2" w:rsidP="00334741">
            <w:pPr>
              <w:tabs>
                <w:tab w:val="left" w:pos="330"/>
                <w:tab w:val="left" w:pos="550"/>
                <w:tab w:val="left" w:pos="5103"/>
              </w:tabs>
              <w:spacing w:line="276" w:lineRule="auto"/>
              <w:rPr>
                <w:rFonts w:ascii="Arial" w:hAnsi="Arial" w:cs="Arial"/>
                <w:szCs w:val="20"/>
              </w:rPr>
            </w:pPr>
            <w:r w:rsidRPr="00DF3BC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9"/>
                  </w:textInput>
                </w:ffData>
              </w:fldChar>
            </w:r>
            <w:r w:rsidRPr="00DF3BC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F3BC2">
              <w:rPr>
                <w:rFonts w:ascii="Arial" w:hAnsi="Arial" w:cs="Arial"/>
                <w:sz w:val="20"/>
                <w:szCs w:val="20"/>
              </w:rPr>
            </w:r>
            <w:r w:rsidRPr="00DF3BC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48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F3BC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D050F" w:rsidRPr="00DF3BC2" w:rsidRDefault="00176BAE" w:rsidP="00334741">
      <w:pPr>
        <w:tabs>
          <w:tab w:val="left" w:pos="4961"/>
        </w:tabs>
        <w:spacing w:after="0"/>
        <w:rPr>
          <w:rFonts w:ascii="Arial" w:hAnsi="Arial" w:cs="Arial"/>
          <w:color w:val="7F7F7F" w:themeColor="text1" w:themeTint="80"/>
          <w:sz w:val="16"/>
          <w:szCs w:val="10"/>
        </w:rPr>
      </w:pPr>
      <w:r w:rsidRPr="00DF3BC2">
        <w:rPr>
          <w:rFonts w:ascii="Arial" w:hAnsi="Arial" w:cs="Arial"/>
          <w:b/>
          <w:color w:val="7F7F7F" w:themeColor="text1" w:themeTint="80"/>
          <w:sz w:val="16"/>
          <w:szCs w:val="10"/>
        </w:rPr>
        <w:t>Mjesto i datum</w:t>
      </w:r>
      <w:r w:rsidRPr="00DF3BC2">
        <w:rPr>
          <w:rFonts w:ascii="Arial" w:hAnsi="Arial" w:cs="Arial"/>
          <w:color w:val="7F7F7F" w:themeColor="text1" w:themeTint="80"/>
          <w:sz w:val="16"/>
          <w:szCs w:val="10"/>
        </w:rPr>
        <w:tab/>
      </w:r>
      <w:r w:rsidR="00CB2CAA" w:rsidRPr="00DF3BC2">
        <w:rPr>
          <w:rFonts w:ascii="Arial" w:hAnsi="Arial" w:cs="Arial"/>
          <w:b/>
          <w:color w:val="7F7F7F" w:themeColor="text1" w:themeTint="80"/>
          <w:sz w:val="16"/>
          <w:szCs w:val="10"/>
        </w:rPr>
        <w:t>Pečat i p</w:t>
      </w:r>
      <w:r w:rsidRPr="00DF3BC2">
        <w:rPr>
          <w:rFonts w:ascii="Arial" w:hAnsi="Arial" w:cs="Arial"/>
          <w:b/>
          <w:color w:val="7F7F7F" w:themeColor="text1" w:themeTint="80"/>
          <w:sz w:val="16"/>
          <w:szCs w:val="10"/>
        </w:rPr>
        <w:t>otpis</w:t>
      </w:r>
      <w:r w:rsidRPr="00DF3BC2">
        <w:rPr>
          <w:rFonts w:ascii="Arial" w:hAnsi="Arial" w:cs="Arial"/>
          <w:color w:val="7F7F7F" w:themeColor="text1" w:themeTint="80"/>
          <w:sz w:val="16"/>
          <w:szCs w:val="10"/>
        </w:rPr>
        <w:t xml:space="preserve"> </w:t>
      </w:r>
    </w:p>
    <w:sectPr w:rsidR="003D050F" w:rsidRPr="00DF3BC2" w:rsidSect="00B85CF4">
      <w:headerReference w:type="default" r:id="rId11"/>
      <w:pgSz w:w="11906" w:h="16838" w:code="9"/>
      <w:pgMar w:top="284" w:right="851" w:bottom="425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2C4" w:rsidRDefault="001962C4" w:rsidP="00F527A0">
      <w:pPr>
        <w:spacing w:after="0" w:line="240" w:lineRule="auto"/>
      </w:pPr>
      <w:r>
        <w:separator/>
      </w:r>
    </w:p>
  </w:endnote>
  <w:endnote w:type="continuationSeparator" w:id="0">
    <w:p w:rsidR="001962C4" w:rsidRDefault="001962C4" w:rsidP="00F5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2C4" w:rsidRDefault="001962C4" w:rsidP="00F527A0">
      <w:pPr>
        <w:spacing w:after="0" w:line="240" w:lineRule="auto"/>
      </w:pPr>
      <w:r>
        <w:separator/>
      </w:r>
    </w:p>
  </w:footnote>
  <w:footnote w:type="continuationSeparator" w:id="0">
    <w:p w:rsidR="001962C4" w:rsidRDefault="001962C4" w:rsidP="00F52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0"/>
      <w:gridCol w:w="4820"/>
    </w:tblGrid>
    <w:tr w:rsidR="004132D8" w:rsidRPr="004132D8" w:rsidTr="004132D8">
      <w:tc>
        <w:tcPr>
          <w:tcW w:w="4820" w:type="dxa"/>
        </w:tcPr>
        <w:p w:rsidR="004132D8" w:rsidRPr="004132D8" w:rsidRDefault="004132D8">
          <w:pPr>
            <w:pStyle w:val="Header"/>
            <w:rPr>
              <w:rFonts w:ascii="Arial" w:hAnsi="Arial" w:cs="Arial"/>
              <w:sz w:val="20"/>
            </w:rPr>
          </w:pPr>
          <w:r w:rsidRPr="004132D8">
            <w:rPr>
              <w:rFonts w:ascii="Arial" w:hAnsi="Arial" w:cs="Arial"/>
              <w:noProof/>
              <w:sz w:val="20"/>
              <w:lang w:eastAsia="hr-HR"/>
            </w:rPr>
            <w:drawing>
              <wp:inline distT="0" distB="0" distL="0" distR="0" wp14:anchorId="61F37EDC" wp14:editId="5556B0B6">
                <wp:extent cx="2239200" cy="464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HK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9200" cy="46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:rsidR="004132D8" w:rsidRPr="004132D8" w:rsidRDefault="00E02C6D" w:rsidP="004132D8">
          <w:pPr>
            <w:pStyle w:val="Header"/>
            <w:jc w:val="right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eastAsia="hr-HR"/>
            </w:rPr>
            <w:drawing>
              <wp:anchor distT="0" distB="0" distL="114300" distR="114300" simplePos="0" relativeHeight="251658240" behindDoc="1" locked="0" layoutInCell="1" allowOverlap="1" wp14:anchorId="79C61A71" wp14:editId="3FF16992">
                <wp:simplePos x="0" y="0"/>
                <wp:positionH relativeFrom="column">
                  <wp:posOffset>1927225</wp:posOffset>
                </wp:positionH>
                <wp:positionV relativeFrom="paragraph">
                  <wp:posOffset>-259080</wp:posOffset>
                </wp:positionV>
                <wp:extent cx="1245600" cy="1105200"/>
                <wp:effectExtent l="0" t="0" r="0" b="0"/>
                <wp:wrapNone/>
                <wp:docPr id="2" name="Picture 2" descr="DE_englis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_englis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5600" cy="11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132D8" w:rsidRPr="004132D8" w:rsidRDefault="004132D8">
    <w:pPr>
      <w:pStyle w:val="Head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821"/>
    <w:multiLevelType w:val="hybridMultilevel"/>
    <w:tmpl w:val="25C0B10C"/>
    <w:lvl w:ilvl="0" w:tplc="041A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9E82C15"/>
    <w:multiLevelType w:val="hybridMultilevel"/>
    <w:tmpl w:val="DE32AE3E"/>
    <w:lvl w:ilvl="0" w:tplc="041A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0FEF724E"/>
    <w:multiLevelType w:val="hybridMultilevel"/>
    <w:tmpl w:val="E290364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445C2"/>
    <w:multiLevelType w:val="hybridMultilevel"/>
    <w:tmpl w:val="CF0825B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172AE"/>
    <w:multiLevelType w:val="hybridMultilevel"/>
    <w:tmpl w:val="99ACE57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866C6"/>
    <w:multiLevelType w:val="hybridMultilevel"/>
    <w:tmpl w:val="792E4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F631C"/>
    <w:multiLevelType w:val="hybridMultilevel"/>
    <w:tmpl w:val="61EE6D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3E5AA2"/>
    <w:multiLevelType w:val="hybridMultilevel"/>
    <w:tmpl w:val="A516C28C"/>
    <w:lvl w:ilvl="0" w:tplc="0FFED46C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  <w:u w:color="0D538E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63B15889"/>
    <w:multiLevelType w:val="hybridMultilevel"/>
    <w:tmpl w:val="7D5E0F06"/>
    <w:lvl w:ilvl="0" w:tplc="8930575C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  <w:u w:color="0D538E"/>
      </w:rPr>
    </w:lvl>
    <w:lvl w:ilvl="1" w:tplc="0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6B5448F1"/>
    <w:multiLevelType w:val="multilevel"/>
    <w:tmpl w:val="FBF2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723FE2"/>
    <w:multiLevelType w:val="hybridMultilevel"/>
    <w:tmpl w:val="01349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A2E"/>
    <w:rsid w:val="00001D0B"/>
    <w:rsid w:val="0003245F"/>
    <w:rsid w:val="00044013"/>
    <w:rsid w:val="000463C1"/>
    <w:rsid w:val="0009262F"/>
    <w:rsid w:val="000F5D9C"/>
    <w:rsid w:val="00101E73"/>
    <w:rsid w:val="00152DF9"/>
    <w:rsid w:val="00153D6E"/>
    <w:rsid w:val="00160C21"/>
    <w:rsid w:val="00162C25"/>
    <w:rsid w:val="00164A1A"/>
    <w:rsid w:val="00176BAE"/>
    <w:rsid w:val="00185DA3"/>
    <w:rsid w:val="001962C4"/>
    <w:rsid w:val="00211FD9"/>
    <w:rsid w:val="00223D28"/>
    <w:rsid w:val="0022465A"/>
    <w:rsid w:val="00242B4B"/>
    <w:rsid w:val="00275B78"/>
    <w:rsid w:val="00281703"/>
    <w:rsid w:val="002D14DC"/>
    <w:rsid w:val="003137C8"/>
    <w:rsid w:val="00313DA3"/>
    <w:rsid w:val="00334741"/>
    <w:rsid w:val="00357481"/>
    <w:rsid w:val="0039501B"/>
    <w:rsid w:val="003D050F"/>
    <w:rsid w:val="00410B5F"/>
    <w:rsid w:val="004132D8"/>
    <w:rsid w:val="00481377"/>
    <w:rsid w:val="004A092D"/>
    <w:rsid w:val="004A0C31"/>
    <w:rsid w:val="004C38A3"/>
    <w:rsid w:val="00514443"/>
    <w:rsid w:val="00531770"/>
    <w:rsid w:val="00571A6D"/>
    <w:rsid w:val="005B7A22"/>
    <w:rsid w:val="005F4C81"/>
    <w:rsid w:val="006379EC"/>
    <w:rsid w:val="00690C3C"/>
    <w:rsid w:val="00696723"/>
    <w:rsid w:val="006C0F55"/>
    <w:rsid w:val="006D3BA6"/>
    <w:rsid w:val="006E111F"/>
    <w:rsid w:val="006E4826"/>
    <w:rsid w:val="006E659D"/>
    <w:rsid w:val="00706A18"/>
    <w:rsid w:val="007233CC"/>
    <w:rsid w:val="00756A2E"/>
    <w:rsid w:val="00771150"/>
    <w:rsid w:val="007D54C2"/>
    <w:rsid w:val="0085029B"/>
    <w:rsid w:val="008570EE"/>
    <w:rsid w:val="008627DF"/>
    <w:rsid w:val="008705BF"/>
    <w:rsid w:val="008A2D52"/>
    <w:rsid w:val="008B7B81"/>
    <w:rsid w:val="008C2E11"/>
    <w:rsid w:val="008D7E04"/>
    <w:rsid w:val="0096685E"/>
    <w:rsid w:val="009A5798"/>
    <w:rsid w:val="009C4575"/>
    <w:rsid w:val="00A05B2B"/>
    <w:rsid w:val="00A0669E"/>
    <w:rsid w:val="00A07315"/>
    <w:rsid w:val="00A24988"/>
    <w:rsid w:val="00AF3F8A"/>
    <w:rsid w:val="00AF6C13"/>
    <w:rsid w:val="00B0057E"/>
    <w:rsid w:val="00B23D8E"/>
    <w:rsid w:val="00B51D90"/>
    <w:rsid w:val="00B85CF4"/>
    <w:rsid w:val="00BA0DC2"/>
    <w:rsid w:val="00BA5420"/>
    <w:rsid w:val="00BF0963"/>
    <w:rsid w:val="00BF2C49"/>
    <w:rsid w:val="00C25CF5"/>
    <w:rsid w:val="00C41555"/>
    <w:rsid w:val="00C43E3A"/>
    <w:rsid w:val="00C52F39"/>
    <w:rsid w:val="00C65C15"/>
    <w:rsid w:val="00C67C13"/>
    <w:rsid w:val="00C976A7"/>
    <w:rsid w:val="00CB1DEB"/>
    <w:rsid w:val="00CB2CAA"/>
    <w:rsid w:val="00CE02EE"/>
    <w:rsid w:val="00D041D6"/>
    <w:rsid w:val="00D047FE"/>
    <w:rsid w:val="00D162E4"/>
    <w:rsid w:val="00D604D5"/>
    <w:rsid w:val="00D6641C"/>
    <w:rsid w:val="00D70E12"/>
    <w:rsid w:val="00DE1511"/>
    <w:rsid w:val="00DF1EC6"/>
    <w:rsid w:val="00DF3BC2"/>
    <w:rsid w:val="00E02579"/>
    <w:rsid w:val="00E02C6D"/>
    <w:rsid w:val="00E37B46"/>
    <w:rsid w:val="00E83429"/>
    <w:rsid w:val="00E84CE0"/>
    <w:rsid w:val="00F527A0"/>
    <w:rsid w:val="00F9779C"/>
    <w:rsid w:val="00FB3DA9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2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7A0"/>
  </w:style>
  <w:style w:type="paragraph" w:styleId="Footer">
    <w:name w:val="footer"/>
    <w:basedOn w:val="Normal"/>
    <w:link w:val="FooterChar"/>
    <w:uiPriority w:val="99"/>
    <w:unhideWhenUsed/>
    <w:rsid w:val="00F52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7A0"/>
  </w:style>
  <w:style w:type="paragraph" w:styleId="BalloonText">
    <w:name w:val="Balloon Text"/>
    <w:basedOn w:val="Normal"/>
    <w:link w:val="BalloonTextChar"/>
    <w:uiPriority w:val="99"/>
    <w:semiHidden/>
    <w:unhideWhenUsed/>
    <w:rsid w:val="00771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1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1555"/>
    <w:pPr>
      <w:ind w:left="720"/>
      <w:contextualSpacing/>
    </w:pPr>
  </w:style>
  <w:style w:type="character" w:styleId="Hyperlink">
    <w:name w:val="Hyperlink"/>
    <w:rsid w:val="00E02C6D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44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443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514443"/>
    <w:rPr>
      <w:b/>
      <w:bCs/>
      <w:smallCaps/>
      <w:color w:val="4F81BD" w:themeColor="accent1"/>
      <w:spacing w:val="5"/>
    </w:rPr>
  </w:style>
  <w:style w:type="character" w:customStyle="1" w:styleId="apple-converted-space">
    <w:name w:val="apple-converted-space"/>
    <w:rsid w:val="00FB3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2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7A0"/>
  </w:style>
  <w:style w:type="paragraph" w:styleId="Footer">
    <w:name w:val="footer"/>
    <w:basedOn w:val="Normal"/>
    <w:link w:val="FooterChar"/>
    <w:uiPriority w:val="99"/>
    <w:unhideWhenUsed/>
    <w:rsid w:val="00F52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7A0"/>
  </w:style>
  <w:style w:type="paragraph" w:styleId="BalloonText">
    <w:name w:val="Balloon Text"/>
    <w:basedOn w:val="Normal"/>
    <w:link w:val="BalloonTextChar"/>
    <w:uiPriority w:val="99"/>
    <w:semiHidden/>
    <w:unhideWhenUsed/>
    <w:rsid w:val="00771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1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1555"/>
    <w:pPr>
      <w:ind w:left="720"/>
      <w:contextualSpacing/>
    </w:pPr>
  </w:style>
  <w:style w:type="character" w:styleId="Hyperlink">
    <w:name w:val="Hyperlink"/>
    <w:rsid w:val="00E02C6D"/>
    <w:rPr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44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443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514443"/>
    <w:rPr>
      <w:b/>
      <w:bCs/>
      <w:smallCaps/>
      <w:color w:val="4F81BD" w:themeColor="accent1"/>
      <w:spacing w:val="5"/>
    </w:rPr>
  </w:style>
  <w:style w:type="character" w:customStyle="1" w:styleId="apple-converted-space">
    <w:name w:val="apple-converted-space"/>
    <w:rsid w:val="00FB3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aniela.buntak@ahk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niela.buntak@ahk.h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DA565-B3BF-4DC0-B411-BDA06208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Varivoda</dc:creator>
  <cp:lastModifiedBy>Daniela Buntak</cp:lastModifiedBy>
  <cp:revision>25</cp:revision>
  <cp:lastPrinted>2017-03-09T13:38:00Z</cp:lastPrinted>
  <dcterms:created xsi:type="dcterms:W3CDTF">2016-02-03T11:19:00Z</dcterms:created>
  <dcterms:modified xsi:type="dcterms:W3CDTF">2017-03-09T13:38:00Z</dcterms:modified>
</cp:coreProperties>
</file>